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A6" w:rsidRPr="006E77A6" w:rsidRDefault="006E77A6" w:rsidP="006E7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fr-FR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77A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FC3E5A" wp14:editId="31F0F63C">
            <wp:extent cx="2543175" cy="523875"/>
            <wp:effectExtent l="0" t="0" r="9525" b="9525"/>
            <wp:docPr id="3" name="Picture 3" descr="C:\Users\User.U-PC\Desktop\E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-PC\Desktop\Ea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A6" w:rsidRPr="006E77A6" w:rsidRDefault="006E77A6" w:rsidP="006E77A6">
      <w:pPr>
        <w:tabs>
          <w:tab w:val="left" w:pos="9000"/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val="en-GB" w:eastAsia="fr-FR"/>
        </w:rPr>
        <w:t xml:space="preserve">                                                </w:t>
      </w:r>
      <w:r w:rsidRPr="006E77A6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val="en-GB" w:eastAsia="fr-FR"/>
        </w:rPr>
        <w:t>Communications for all in East Africa</w:t>
      </w:r>
    </w:p>
    <w:p w:rsidR="006E77A6" w:rsidRPr="006E77A6" w:rsidRDefault="006E77A6" w:rsidP="006E77A6">
      <w:pPr>
        <w:rPr>
          <w:rFonts w:ascii="Times New Roman" w:hAnsi="Times New Roman" w:cs="Times New Roman"/>
          <w:sz w:val="24"/>
          <w:szCs w:val="24"/>
        </w:rPr>
      </w:pPr>
      <w:r w:rsidRPr="006E77A6">
        <w:rPr>
          <w:b/>
          <w:bCs/>
        </w:rPr>
        <w:tab/>
      </w:r>
      <w:r w:rsidRPr="006E77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E77A6" w:rsidRPr="00D00FAC" w:rsidRDefault="001C3F35" w:rsidP="006E7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1C3F3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EACO </w:t>
      </w:r>
      <w:r w:rsidR="006E77A6" w:rsidRPr="00D00FAC">
        <w:rPr>
          <w:rFonts w:ascii="Arial" w:hAnsi="Arial" w:cs="Arial"/>
          <w:b/>
          <w:bCs/>
          <w:sz w:val="24"/>
          <w:szCs w:val="24"/>
        </w:rPr>
        <w:t>REGIONAL E-WASTE WORKSHOP ON SUSTAINABLE E-WASTE MANAGEMENT IN THE EAST AFRICAN REGION</w:t>
      </w:r>
    </w:p>
    <w:p w:rsidR="006E77A6" w:rsidRPr="001C3F35" w:rsidRDefault="006E77A6" w:rsidP="006E77A6">
      <w:pPr>
        <w:rPr>
          <w:rFonts w:ascii="Arial" w:hAnsi="Arial" w:cs="Arial"/>
          <w:i/>
          <w:sz w:val="24"/>
          <w:szCs w:val="24"/>
        </w:rPr>
      </w:pPr>
      <w:r w:rsidRPr="001C3F35">
        <w:rPr>
          <w:rFonts w:ascii="Arial" w:hAnsi="Arial" w:cs="Arial"/>
          <w:b/>
          <w:bCs/>
          <w:i/>
          <w:color w:val="5B9BD5" w:themeColor="accent1"/>
          <w:sz w:val="24"/>
          <w:szCs w:val="24"/>
        </w:rPr>
        <w:t>THEME “SUSTAINABLE STRATEGIES FOR E-WASTE MANAGEMENT IN SOUTH SUDAN AND EAC REGION: A HOLISTIC APPROACH”</w:t>
      </w:r>
    </w:p>
    <w:p w:rsidR="006E77A6" w:rsidRPr="00D00FAC" w:rsidRDefault="00D00FAC" w:rsidP="006E7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PROVISIONAL </w:t>
      </w:r>
      <w:r w:rsidR="006E77A6" w:rsidRPr="00D00FAC">
        <w:rPr>
          <w:rFonts w:ascii="Arial" w:hAnsi="Arial" w:cs="Arial"/>
          <w:b/>
          <w:bCs/>
          <w:sz w:val="24"/>
          <w:szCs w:val="24"/>
        </w:rPr>
        <w:t>PROGRAMME</w:t>
      </w:r>
    </w:p>
    <w:p w:rsidR="006E77A6" w:rsidRPr="00D00FAC" w:rsidRDefault="006E77A6" w:rsidP="006E77A6">
      <w:pPr>
        <w:rPr>
          <w:rFonts w:ascii="Arial" w:hAnsi="Arial" w:cs="Arial"/>
          <w:sz w:val="24"/>
          <w:szCs w:val="24"/>
        </w:rPr>
      </w:pPr>
      <w:r w:rsidRPr="00D00FAC">
        <w:rPr>
          <w:rFonts w:ascii="Arial" w:hAnsi="Arial" w:cs="Arial"/>
          <w:b/>
          <w:bCs/>
          <w:sz w:val="24"/>
          <w:szCs w:val="24"/>
        </w:rPr>
        <w:t>DATE: 11</w:t>
      </w:r>
      <w:r w:rsidRPr="00D00FAC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Pr="00D00FAC">
        <w:rPr>
          <w:rFonts w:ascii="Arial" w:hAnsi="Arial" w:cs="Arial"/>
          <w:b/>
          <w:bCs/>
          <w:sz w:val="24"/>
          <w:szCs w:val="24"/>
        </w:rPr>
        <w:t>-13</w:t>
      </w:r>
      <w:r w:rsidRPr="00D00FA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00FAC">
        <w:rPr>
          <w:rFonts w:ascii="Arial" w:hAnsi="Arial" w:cs="Arial"/>
          <w:b/>
          <w:bCs/>
          <w:sz w:val="24"/>
          <w:szCs w:val="24"/>
        </w:rPr>
        <w:t xml:space="preserve"> MARCH 2024</w:t>
      </w:r>
    </w:p>
    <w:p w:rsidR="006E77A6" w:rsidRPr="00D00FAC" w:rsidRDefault="006E77A6" w:rsidP="006E77A6">
      <w:pPr>
        <w:rPr>
          <w:rFonts w:ascii="Arial" w:hAnsi="Arial" w:cs="Arial"/>
          <w:sz w:val="24"/>
          <w:szCs w:val="24"/>
        </w:rPr>
      </w:pPr>
      <w:r w:rsidRPr="00D00FAC">
        <w:rPr>
          <w:rFonts w:ascii="Arial" w:hAnsi="Arial" w:cs="Arial"/>
          <w:b/>
          <w:bCs/>
          <w:sz w:val="24"/>
          <w:szCs w:val="24"/>
        </w:rPr>
        <w:t xml:space="preserve">VENUE:  </w:t>
      </w:r>
      <w:r w:rsidR="00EC78FB">
        <w:rPr>
          <w:rFonts w:ascii="Arial" w:hAnsi="Arial" w:cs="Arial"/>
          <w:b/>
          <w:bCs/>
          <w:sz w:val="24"/>
          <w:szCs w:val="24"/>
        </w:rPr>
        <w:t xml:space="preserve">IMPERIAL PLAZA HOTEL, </w:t>
      </w:r>
      <w:r w:rsidRPr="00D00FAC">
        <w:rPr>
          <w:rFonts w:ascii="Arial" w:hAnsi="Arial" w:cs="Arial"/>
          <w:b/>
          <w:bCs/>
          <w:sz w:val="24"/>
          <w:szCs w:val="24"/>
        </w:rPr>
        <w:t>JUBA, REPUBLIC OF SOUTH SUDAN</w:t>
      </w:r>
    </w:p>
    <w:tbl>
      <w:tblPr>
        <w:tblW w:w="11340" w:type="dxa"/>
        <w:tblInd w:w="-1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9208"/>
      </w:tblGrid>
      <w:tr w:rsidR="006E77A6" w:rsidRPr="00D00FAC" w:rsidTr="00765916">
        <w:tc>
          <w:tcPr>
            <w:tcW w:w="11340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1C3F3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B9BD5" w:themeColor="accent1"/>
                <w:sz w:val="24"/>
                <w:szCs w:val="24"/>
              </w:rPr>
              <w:t xml:space="preserve">                                                   </w:t>
            </w:r>
            <w:r w:rsidR="006E77A6" w:rsidRPr="00D00FAC">
              <w:rPr>
                <w:rFonts w:ascii="Arial" w:hAnsi="Arial" w:cs="Arial"/>
                <w:b/>
                <w:bCs/>
                <w:color w:val="5B9BD5" w:themeColor="accent1"/>
                <w:sz w:val="24"/>
                <w:szCs w:val="24"/>
              </w:rPr>
              <w:t>Day 1: Monday 11</w:t>
            </w:r>
            <w:r w:rsidR="006E77A6" w:rsidRPr="00D00FAC">
              <w:rPr>
                <w:rFonts w:ascii="Arial" w:hAnsi="Arial" w:cs="Arial"/>
                <w:b/>
                <w:bCs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6E77A6" w:rsidRPr="00D00FAC">
              <w:rPr>
                <w:rFonts w:ascii="Arial" w:hAnsi="Arial" w:cs="Arial"/>
                <w:b/>
                <w:bCs/>
                <w:color w:val="5B9BD5" w:themeColor="accent1"/>
                <w:sz w:val="24"/>
                <w:szCs w:val="24"/>
              </w:rPr>
              <w:t xml:space="preserve"> March 2024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65916" w:rsidRDefault="006E77A6" w:rsidP="006E77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​</w:t>
            </w:r>
            <w:r w:rsidR="00765916">
              <w:rPr>
                <w:rFonts w:ascii="Arial" w:hAnsi="Arial" w:cs="Arial"/>
                <w:b/>
                <w:bCs/>
                <w:sz w:val="24"/>
                <w:szCs w:val="24"/>
              </w:rPr>
              <w:t>JUBA TIME: CAT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09:00 - 09:30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sz w:val="24"/>
                <w:szCs w:val="24"/>
              </w:rPr>
              <w:t>​</w:t>
            </w:r>
            <w:r w:rsidR="00D00FAC">
              <w:rPr>
                <w:rFonts w:ascii="Arial" w:hAnsi="Arial" w:cs="Arial"/>
                <w:sz w:val="24"/>
                <w:szCs w:val="24"/>
              </w:rPr>
              <w:t xml:space="preserve">Arrival </w:t>
            </w:r>
            <w:r w:rsidRPr="00D00FA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00FAC">
              <w:rPr>
                <w:rFonts w:ascii="Arial" w:hAnsi="Arial" w:cs="Arial"/>
                <w:bCs/>
                <w:sz w:val="24"/>
                <w:szCs w:val="24"/>
              </w:rPr>
              <w:t>Guests and Registration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E57FB" w:rsidRPr="00D00FAC" w:rsidTr="007359B5">
        <w:trPr>
          <w:trHeight w:val="267"/>
        </w:trPr>
        <w:tc>
          <w:tcPr>
            <w:tcW w:w="2132" w:type="dxa"/>
            <w:vMerge w:val="restart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09:30 – 10:30 </w:t>
            </w:r>
          </w:p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(Opening Session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) 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sz w:val="24"/>
                <w:szCs w:val="24"/>
              </w:rPr>
              <w:t>Welco</w:t>
            </w:r>
            <w:r>
              <w:rPr>
                <w:rFonts w:ascii="Arial" w:hAnsi="Arial" w:cs="Arial"/>
                <w:sz w:val="24"/>
                <w:szCs w:val="24"/>
              </w:rPr>
              <w:t xml:space="preserve">me Remarks – Master of Ceremony </w:t>
            </w:r>
            <w:r w:rsidR="00886F0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F00" w:rsidRPr="00A75D8B">
              <w:rPr>
                <w:rFonts w:ascii="Arial" w:hAnsi="Arial" w:cs="Arial"/>
                <w:b/>
                <w:sz w:val="24"/>
                <w:szCs w:val="24"/>
              </w:rPr>
              <w:t xml:space="preserve">Mr. </w:t>
            </w:r>
            <w:r w:rsidR="00886F00">
              <w:rPr>
                <w:rFonts w:ascii="Arial" w:hAnsi="Arial" w:cs="Arial"/>
                <w:b/>
                <w:sz w:val="24"/>
                <w:szCs w:val="24"/>
              </w:rPr>
              <w:t>Paul Demetry</w:t>
            </w:r>
          </w:p>
        </w:tc>
      </w:tr>
      <w:tr w:rsidR="007E57FB" w:rsidRPr="00D00FAC" w:rsidTr="007359B5"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E57FB" w:rsidRPr="00277C9B" w:rsidRDefault="00876F30" w:rsidP="00277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Interlude</w:t>
            </w:r>
          </w:p>
        </w:tc>
      </w:tr>
      <w:tr w:rsidR="007E57FB" w:rsidRPr="00D00FAC" w:rsidTr="007359B5"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Introductory Remarks – </w:t>
            </w:r>
            <w:r w:rsidRPr="00D00FAC">
              <w:rPr>
                <w:rFonts w:ascii="Arial" w:hAnsi="Arial" w:cs="Arial"/>
                <w:sz w:val="24"/>
                <w:szCs w:val="24"/>
              </w:rPr>
              <w:t xml:space="preserve">Executive Secretary, EACO – 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Dr. Ally </w:t>
            </w:r>
            <w:proofErr w:type="spellStart"/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Yahaya</w:t>
            </w:r>
            <w:proofErr w:type="spellEnd"/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Simba</w:t>
            </w:r>
          </w:p>
        </w:tc>
      </w:tr>
      <w:tr w:rsidR="007E57FB" w:rsidRPr="00D00FAC" w:rsidTr="007359B5"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30D7E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Opening Remarks – </w:t>
            </w:r>
            <w:r w:rsidRPr="00D00FAC">
              <w:rPr>
                <w:rFonts w:ascii="Arial" w:hAnsi="Arial" w:cs="Arial"/>
                <w:sz w:val="24"/>
                <w:szCs w:val="24"/>
              </w:rPr>
              <w:t>Director General, N</w:t>
            </w:r>
            <w:r w:rsidR="00B30D7E">
              <w:rPr>
                <w:rFonts w:ascii="Arial" w:hAnsi="Arial" w:cs="Arial"/>
                <w:sz w:val="24"/>
                <w:szCs w:val="24"/>
              </w:rPr>
              <w:t xml:space="preserve">ational </w:t>
            </w:r>
            <w:r w:rsidRPr="00D00FAC">
              <w:rPr>
                <w:rFonts w:ascii="Arial" w:hAnsi="Arial" w:cs="Arial"/>
                <w:sz w:val="24"/>
                <w:szCs w:val="24"/>
              </w:rPr>
              <w:t>C</w:t>
            </w:r>
            <w:r w:rsidR="00B30D7E">
              <w:rPr>
                <w:rFonts w:ascii="Arial" w:hAnsi="Arial" w:cs="Arial"/>
                <w:sz w:val="24"/>
                <w:szCs w:val="24"/>
              </w:rPr>
              <w:t xml:space="preserve">ommunication </w:t>
            </w:r>
            <w:r w:rsidRPr="00D00FAC">
              <w:rPr>
                <w:rFonts w:ascii="Arial" w:hAnsi="Arial" w:cs="Arial"/>
                <w:sz w:val="24"/>
                <w:szCs w:val="24"/>
              </w:rPr>
              <w:t>A</w:t>
            </w:r>
            <w:r w:rsidR="00B30D7E">
              <w:rPr>
                <w:rFonts w:ascii="Arial" w:hAnsi="Arial" w:cs="Arial"/>
                <w:sz w:val="24"/>
                <w:szCs w:val="24"/>
              </w:rPr>
              <w:t xml:space="preserve">uthority (NCA) </w:t>
            </w:r>
          </w:p>
          <w:p w:rsidR="006D3B1E" w:rsidRPr="00D00FAC" w:rsidRDefault="007E57FB" w:rsidP="00EC78FB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Mr. Napoleon </w:t>
            </w:r>
            <w:proofErr w:type="spellStart"/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Adok</w:t>
            </w:r>
            <w:proofErr w:type="spellEnd"/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Gai</w:t>
            </w:r>
            <w:proofErr w:type="spellEnd"/>
          </w:p>
        </w:tc>
      </w:tr>
      <w:tr w:rsidR="006D3B1E" w:rsidRPr="00D00FAC" w:rsidTr="007359B5"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</w:tcPr>
          <w:p w:rsidR="006D3B1E" w:rsidRPr="00D00FAC" w:rsidRDefault="006D3B1E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3B1E" w:rsidRDefault="006D3B1E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Remarks – Undersecretary for Environment and Forestry of the Republic of South Sudan, </w:t>
            </w:r>
            <w:r w:rsidRPr="006D3B1E">
              <w:rPr>
                <w:rFonts w:ascii="Arial" w:hAnsi="Arial" w:cs="Arial"/>
                <w:b/>
                <w:sz w:val="24"/>
                <w:szCs w:val="24"/>
              </w:rPr>
              <w:t xml:space="preserve">Hon Joseph </w:t>
            </w:r>
            <w:proofErr w:type="spellStart"/>
            <w:r w:rsidRPr="006D3B1E">
              <w:rPr>
                <w:rFonts w:ascii="Arial" w:hAnsi="Arial" w:cs="Arial"/>
                <w:b/>
                <w:sz w:val="24"/>
                <w:szCs w:val="24"/>
              </w:rPr>
              <w:t>Africano</w:t>
            </w:r>
            <w:proofErr w:type="spellEnd"/>
            <w:r w:rsidRPr="006D3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3B1E">
              <w:rPr>
                <w:rFonts w:ascii="Arial" w:hAnsi="Arial" w:cs="Arial"/>
                <w:b/>
                <w:sz w:val="24"/>
                <w:szCs w:val="24"/>
              </w:rPr>
              <w:t>Bartel</w:t>
            </w:r>
            <w:proofErr w:type="spellEnd"/>
            <w:r w:rsidR="00916C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D3B1E" w:rsidRPr="006D3B1E" w:rsidRDefault="006D3B1E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Welcoming the Guest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D3B1E">
              <w:rPr>
                <w:rFonts w:ascii="Arial" w:hAnsi="Arial" w:cs="Arial"/>
                <w:b/>
                <w:sz w:val="24"/>
                <w:szCs w:val="24"/>
              </w:rPr>
              <w:t xml:space="preserve">Dr. </w:t>
            </w:r>
            <w:proofErr w:type="spellStart"/>
            <w:r w:rsidRPr="006D3B1E">
              <w:rPr>
                <w:rFonts w:ascii="Arial" w:hAnsi="Arial" w:cs="Arial"/>
                <w:b/>
                <w:sz w:val="24"/>
                <w:szCs w:val="24"/>
              </w:rPr>
              <w:t>Lado</w:t>
            </w:r>
            <w:proofErr w:type="spellEnd"/>
            <w:r w:rsidRPr="006D3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3B1E">
              <w:rPr>
                <w:rFonts w:ascii="Arial" w:hAnsi="Arial" w:cs="Arial"/>
                <w:b/>
                <w:sz w:val="24"/>
                <w:szCs w:val="24"/>
              </w:rPr>
              <w:t>Wani</w:t>
            </w:r>
            <w:proofErr w:type="spellEnd"/>
            <w:r w:rsidRPr="006D3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3B1E">
              <w:rPr>
                <w:rFonts w:ascii="Arial" w:hAnsi="Arial" w:cs="Arial"/>
                <w:b/>
                <w:sz w:val="24"/>
                <w:szCs w:val="24"/>
              </w:rPr>
              <w:t>Kenyi</w:t>
            </w:r>
            <w:proofErr w:type="spellEnd"/>
            <w:r w:rsidRPr="006D3B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Undersecretary for Ministry of ICT and Postal Services</w:t>
            </w:r>
          </w:p>
        </w:tc>
      </w:tr>
      <w:tr w:rsidR="007E57FB" w:rsidRPr="00D00FAC" w:rsidTr="007359B5"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E57FB" w:rsidRPr="00D00FAC" w:rsidRDefault="00A75D8B" w:rsidP="00CA6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Opening Address - </w:t>
            </w:r>
            <w:r w:rsidR="007E57FB" w:rsidRPr="00D00FAC">
              <w:rPr>
                <w:rFonts w:ascii="Arial" w:hAnsi="Arial" w:cs="Arial"/>
                <w:sz w:val="24"/>
                <w:szCs w:val="24"/>
              </w:rPr>
              <w:t xml:space="preserve">Chief Guest of </w:t>
            </w:r>
            <w:proofErr w:type="spellStart"/>
            <w:r w:rsidR="007E57FB" w:rsidRPr="00D00FAC">
              <w:rPr>
                <w:rFonts w:ascii="Arial" w:hAnsi="Arial" w:cs="Arial"/>
                <w:sz w:val="24"/>
                <w:szCs w:val="24"/>
              </w:rPr>
              <w:t>Honour</w:t>
            </w:r>
            <w:proofErr w:type="spellEnd"/>
            <w:r w:rsidR="007E57FB" w:rsidRPr="00D00FA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645D7" w:rsidRPr="000645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of </w:t>
            </w:r>
            <w:r w:rsidR="00CA6E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</w:t>
            </w:r>
            <w:r w:rsidR="00E002EE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  <w:r w:rsidR="00CA6E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Technology and Postal Services of the Republic of South Sudan, Hon. Michael </w:t>
            </w:r>
            <w:proofErr w:type="spellStart"/>
            <w:r w:rsidR="00CA6E13">
              <w:rPr>
                <w:rFonts w:ascii="Arial" w:hAnsi="Arial" w:cs="Arial"/>
                <w:b/>
                <w:bCs/>
                <w:sz w:val="24"/>
                <w:szCs w:val="24"/>
              </w:rPr>
              <w:t>Makuei</w:t>
            </w:r>
            <w:proofErr w:type="spellEnd"/>
            <w:r w:rsidR="00CA6E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6E13">
              <w:rPr>
                <w:rFonts w:ascii="Arial" w:hAnsi="Arial" w:cs="Arial"/>
                <w:b/>
                <w:bCs/>
                <w:sz w:val="24"/>
                <w:szCs w:val="24"/>
              </w:rPr>
              <w:t>Lueth</w:t>
            </w:r>
            <w:proofErr w:type="spellEnd"/>
            <w:r w:rsidR="00E002E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E57FB" w:rsidRPr="00D00FAC" w:rsidTr="007E57FB">
        <w:trPr>
          <w:trHeight w:val="1240"/>
        </w:trPr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  <w:hideMark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4" w:space="0" w:color="auto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E57FB" w:rsidRDefault="000645D7" w:rsidP="00B30D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3C73">
              <w:rPr>
                <w:rFonts w:ascii="Arial" w:hAnsi="Arial" w:cs="Arial"/>
                <w:sz w:val="24"/>
                <w:szCs w:val="24"/>
              </w:rPr>
              <w:t>Key Note speech</w:t>
            </w:r>
            <w:r w:rsidR="00000281" w:rsidRPr="00443C7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30D7E" w:rsidRPr="00443C73">
              <w:rPr>
                <w:rFonts w:ascii="Arial" w:hAnsi="Arial" w:cs="Arial"/>
                <w:b/>
                <w:bCs/>
                <w:sz w:val="24"/>
                <w:szCs w:val="24"/>
              </w:rPr>
              <w:t>Dr. T</w:t>
            </w:r>
            <w:r w:rsidR="00E33B6B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B30D7E" w:rsidRPr="00443C73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E33B6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B30D7E" w:rsidRPr="00443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0D7E" w:rsidRPr="00443C73">
              <w:rPr>
                <w:rFonts w:ascii="Arial" w:hAnsi="Arial" w:cs="Arial"/>
                <w:b/>
                <w:bCs/>
                <w:sz w:val="24"/>
                <w:szCs w:val="24"/>
              </w:rPr>
              <w:t>Musili</w:t>
            </w:r>
            <w:proofErr w:type="spellEnd"/>
            <w:r w:rsidR="00556A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30D7E" w:rsidRPr="00443C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43C73">
              <w:rPr>
                <w:rFonts w:ascii="Arial" w:hAnsi="Arial" w:cs="Arial"/>
                <w:bCs/>
                <w:sz w:val="24"/>
                <w:szCs w:val="24"/>
              </w:rPr>
              <w:t>WEEE</w:t>
            </w:r>
            <w:r w:rsidR="00443C73" w:rsidRPr="00443C73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443C73">
              <w:rPr>
                <w:rFonts w:ascii="Arial" w:hAnsi="Arial" w:cs="Arial"/>
                <w:bCs/>
                <w:sz w:val="24"/>
                <w:szCs w:val="24"/>
              </w:rPr>
              <w:t xml:space="preserve"> Centre</w:t>
            </w:r>
          </w:p>
          <w:p w:rsidR="00076366" w:rsidRPr="00D00FAC" w:rsidRDefault="00076366" w:rsidP="00B30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Topic: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E-waste</w:t>
            </w:r>
            <w:proofErr w:type="spellEnd"/>
          </w:p>
        </w:tc>
      </w:tr>
      <w:tr w:rsidR="007E57FB" w:rsidRPr="00D00FAC" w:rsidTr="007E57FB">
        <w:trPr>
          <w:trHeight w:val="780"/>
        </w:trPr>
        <w:tc>
          <w:tcPr>
            <w:tcW w:w="2132" w:type="dxa"/>
            <w:vMerge/>
            <w:tcBorders>
              <w:left w:val="single" w:sz="6" w:space="0" w:color="C6C6C6"/>
              <w:right w:val="single" w:sz="6" w:space="0" w:color="C6C6C6"/>
            </w:tcBorders>
            <w:vAlign w:val="center"/>
          </w:tcPr>
          <w:p w:rsidR="007E57FB" w:rsidRPr="00D00FAC" w:rsidRDefault="007E57FB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6" w:space="0" w:color="C6C6C6"/>
              <w:bottom w:val="single" w:sz="4" w:space="0" w:color="auto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E57FB" w:rsidRPr="00D00FAC" w:rsidRDefault="007E57FB" w:rsidP="007E57FB">
            <w:pPr>
              <w:rPr>
                <w:rFonts w:ascii="Arial" w:hAnsi="Arial" w:cs="Arial"/>
                <w:sz w:val="24"/>
                <w:szCs w:val="24"/>
              </w:rPr>
            </w:pPr>
            <w:r w:rsidRPr="007E57FB">
              <w:rPr>
                <w:rFonts w:ascii="Arial" w:hAnsi="Arial" w:cs="Arial"/>
                <w:b/>
                <w:sz w:val="24"/>
                <w:szCs w:val="24"/>
              </w:rPr>
              <w:t>GROUP PHOTO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sz w:val="24"/>
                <w:szCs w:val="24"/>
              </w:rPr>
              <w:t>​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​10:30 – 11:00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sz w:val="24"/>
                <w:szCs w:val="24"/>
              </w:rPr>
              <w:t>​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Coffee</w:t>
            </w:r>
            <w:r w:rsidR="001C3F35">
              <w:rPr>
                <w:rFonts w:ascii="Arial" w:hAnsi="Arial" w:cs="Arial"/>
                <w:b/>
                <w:bCs/>
                <w:sz w:val="24"/>
                <w:szCs w:val="24"/>
              </w:rPr>
              <w:t>/Tea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E0067D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11:00 – 11:1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860534" w:rsidRDefault="00860534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53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SESSION 2: PRESENTATION ON ACTIVITIES OF EACO’S WG </w:t>
            </w:r>
            <w:r w:rsidR="00E8748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0</w:t>
            </w:r>
            <w:r w:rsidRPr="0086053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7: E-WASTE MANAGEMENT AND GREEN ICTS </w:t>
            </w:r>
          </w:p>
          <w:p w:rsidR="005C72FF" w:rsidRPr="00D00FAC" w:rsidRDefault="006E77A6" w:rsidP="005C72FF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00FAC">
              <w:rPr>
                <w:rFonts w:ascii="Arial" w:hAnsi="Arial" w:cs="Arial"/>
                <w:sz w:val="24"/>
                <w:szCs w:val="24"/>
              </w:rPr>
              <w:t xml:space="preserve"> Ms. Anita </w:t>
            </w:r>
            <w:proofErr w:type="spellStart"/>
            <w:r w:rsidRPr="00D00FAC">
              <w:rPr>
                <w:rFonts w:ascii="Arial" w:hAnsi="Arial" w:cs="Arial"/>
                <w:sz w:val="24"/>
                <w:szCs w:val="24"/>
              </w:rPr>
              <w:t>Hodari</w:t>
            </w:r>
            <w:proofErr w:type="spellEnd"/>
            <w:r w:rsidRPr="00D00FA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 </w:t>
            </w:r>
            <w:r w:rsidR="004A6A42">
              <w:rPr>
                <w:rFonts w:ascii="Arial" w:hAnsi="Arial" w:cs="Arial"/>
                <w:sz w:val="24"/>
                <w:szCs w:val="24"/>
              </w:rPr>
              <w:t xml:space="preserve">Chairperson of EACO WG </w:t>
            </w:r>
            <w:r w:rsidR="00E8748D">
              <w:rPr>
                <w:rFonts w:ascii="Arial" w:hAnsi="Arial" w:cs="Arial"/>
                <w:sz w:val="24"/>
                <w:szCs w:val="24"/>
              </w:rPr>
              <w:t>0</w:t>
            </w:r>
            <w:r w:rsidRPr="00D00F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7A6" w:rsidRPr="00D00FAC" w:rsidTr="00765916">
        <w:trPr>
          <w:trHeight w:val="885"/>
        </w:trPr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E0067D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11:1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 – 13:00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860534" w:rsidRDefault="00860534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53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3: MILESTONES IN THE IMPLEMENTATION OF EACO REGIONAL E-WASTE MANAGEMENT STRATEGIES COUNTRY STATUS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Moderator:</w:t>
            </w:r>
            <w:r w:rsidRPr="00D00FAC">
              <w:rPr>
                <w:rFonts w:ascii="Arial" w:hAnsi="Arial" w:cs="Arial"/>
                <w:sz w:val="24"/>
                <w:szCs w:val="24"/>
              </w:rPr>
              <w:t xml:space="preserve"> Nehemia Mwenisongole – T</w:t>
            </w:r>
            <w:r w:rsidR="007E57FB">
              <w:rPr>
                <w:rFonts w:ascii="Arial" w:hAnsi="Arial" w:cs="Arial"/>
                <w:sz w:val="24"/>
                <w:szCs w:val="24"/>
              </w:rPr>
              <w:t xml:space="preserve">anzania </w:t>
            </w:r>
            <w:r w:rsidRPr="00D00FAC">
              <w:rPr>
                <w:rFonts w:ascii="Arial" w:hAnsi="Arial" w:cs="Arial"/>
                <w:sz w:val="24"/>
                <w:szCs w:val="24"/>
              </w:rPr>
              <w:t>C</w:t>
            </w:r>
            <w:r w:rsidR="007E57FB">
              <w:rPr>
                <w:rFonts w:ascii="Arial" w:hAnsi="Arial" w:cs="Arial"/>
                <w:sz w:val="24"/>
                <w:szCs w:val="24"/>
              </w:rPr>
              <w:t xml:space="preserve">ommunication </w:t>
            </w:r>
            <w:r w:rsidRPr="00D00FAC">
              <w:rPr>
                <w:rFonts w:ascii="Arial" w:hAnsi="Arial" w:cs="Arial"/>
                <w:sz w:val="24"/>
                <w:szCs w:val="24"/>
              </w:rPr>
              <w:t>R</w:t>
            </w:r>
            <w:r w:rsidR="007E57FB">
              <w:rPr>
                <w:rFonts w:ascii="Arial" w:hAnsi="Arial" w:cs="Arial"/>
                <w:sz w:val="24"/>
                <w:szCs w:val="24"/>
              </w:rPr>
              <w:t xml:space="preserve">egulatory </w:t>
            </w:r>
            <w:r w:rsidRPr="00D00FAC">
              <w:rPr>
                <w:rFonts w:ascii="Arial" w:hAnsi="Arial" w:cs="Arial"/>
                <w:sz w:val="24"/>
                <w:szCs w:val="24"/>
              </w:rPr>
              <w:t>A</w:t>
            </w:r>
            <w:r w:rsidR="007E57FB">
              <w:rPr>
                <w:rFonts w:ascii="Arial" w:hAnsi="Arial" w:cs="Arial"/>
                <w:sz w:val="24"/>
                <w:szCs w:val="24"/>
              </w:rPr>
              <w:t>uthority (TCRA), Tanzania</w:t>
            </w:r>
            <w:r w:rsidR="00E33B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B6B" w:rsidRPr="00E33B6B"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  <w:p w:rsidR="006E77A6" w:rsidRPr="00115BC1" w:rsidRDefault="00115BC1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52217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0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Olivier </w:t>
            </w:r>
            <w:proofErr w:type="spellStart"/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Mbera</w:t>
            </w:r>
            <w:proofErr w:type="spellEnd"/>
            <w:r w:rsidRPr="00D00FAC">
              <w:rPr>
                <w:rFonts w:ascii="Arial" w:hAnsi="Arial" w:cs="Arial"/>
                <w:sz w:val="24"/>
                <w:szCs w:val="24"/>
              </w:rPr>
              <w:t xml:space="preserve"> - Chairperson – EACO WG 07 Regional Steering Committee (RSC) </w:t>
            </w:r>
          </w:p>
          <w:p w:rsidR="006E77A6" w:rsidRPr="00115BC1" w:rsidRDefault="006E77A6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15BC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Discussants</w:t>
            </w:r>
          </w:p>
          <w:p w:rsidR="006E77A6" w:rsidRDefault="00115BC1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D946EF">
              <w:rPr>
                <w:rFonts w:ascii="Arial" w:hAnsi="Arial" w:cs="Arial"/>
                <w:b/>
                <w:bCs/>
                <w:sz w:val="24"/>
                <w:szCs w:val="24"/>
              </w:rPr>
              <w:t>Abdul</w:t>
            </w:r>
            <w:r w:rsidR="00443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  <w:r w:rsidR="00D946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amid </w:t>
            </w:r>
            <w:proofErr w:type="spellStart"/>
            <w:r w:rsidR="00D946E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D946EF" w:rsidRPr="00D946EF">
              <w:rPr>
                <w:rFonts w:ascii="Arial" w:hAnsi="Arial" w:cs="Arial"/>
                <w:b/>
                <w:bCs/>
                <w:sz w:val="24"/>
                <w:szCs w:val="24"/>
              </w:rPr>
              <w:t>akame</w:t>
            </w:r>
            <w:proofErr w:type="spellEnd"/>
            <w:r w:rsidR="001E0F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E0FC3" w:rsidRPr="001E0FC3">
              <w:rPr>
                <w:rFonts w:ascii="Arial" w:hAnsi="Arial" w:cs="Arial"/>
                <w:bCs/>
                <w:sz w:val="24"/>
                <w:szCs w:val="24"/>
              </w:rPr>
              <w:t>Vice President Office (VPO),</w:t>
            </w:r>
            <w:r w:rsidR="001E0F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77A6" w:rsidRPr="00D00FAC">
              <w:rPr>
                <w:rFonts w:ascii="Arial" w:hAnsi="Arial" w:cs="Arial"/>
                <w:sz w:val="24"/>
                <w:szCs w:val="24"/>
              </w:rPr>
              <w:t>Tanzania</w:t>
            </w:r>
          </w:p>
          <w:p w:rsidR="004769DA" w:rsidRPr="004769DA" w:rsidRDefault="004769DA" w:rsidP="006E77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Country status in the implementation of EACO </w:t>
            </w:r>
            <w:proofErr w:type="spellStart"/>
            <w:r w:rsidRPr="004769DA">
              <w:rPr>
                <w:rFonts w:ascii="Arial" w:hAnsi="Arial" w:cs="Arial"/>
                <w:bCs/>
                <w:sz w:val="24"/>
                <w:szCs w:val="24"/>
              </w:rPr>
              <w:t>E-waste</w:t>
            </w:r>
            <w:proofErr w:type="spellEnd"/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 Management Strategy in Tanzania</w:t>
            </w:r>
          </w:p>
          <w:p w:rsidR="00B62FCD" w:rsidRPr="00D00FAC" w:rsidRDefault="00115BC1" w:rsidP="00B62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="001B7095">
              <w:rPr>
                <w:rFonts w:ascii="Arial" w:hAnsi="Arial" w:cs="Arial"/>
                <w:b/>
                <w:bCs/>
                <w:sz w:val="24"/>
                <w:szCs w:val="24"/>
              </w:rPr>
              <w:t>Julienne Niyonsaba</w:t>
            </w:r>
            <w:r w:rsidR="00B62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1B7095">
              <w:rPr>
                <w:rFonts w:ascii="Arial" w:hAnsi="Arial" w:cs="Arial"/>
                <w:bCs/>
                <w:sz w:val="24"/>
                <w:szCs w:val="24"/>
              </w:rPr>
              <w:t>ARCT</w:t>
            </w:r>
            <w:r w:rsidR="00B62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62FCD" w:rsidRPr="00D946EF">
              <w:rPr>
                <w:rFonts w:ascii="Arial" w:hAnsi="Arial" w:cs="Arial"/>
                <w:bCs/>
                <w:sz w:val="24"/>
                <w:szCs w:val="24"/>
              </w:rPr>
              <w:t>Burundi</w:t>
            </w:r>
          </w:p>
          <w:p w:rsidR="004769DA" w:rsidRPr="004769DA" w:rsidRDefault="004769DA" w:rsidP="004769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Country status in the implementation of EACO </w:t>
            </w:r>
            <w:proofErr w:type="spellStart"/>
            <w:r w:rsidRPr="004769DA">
              <w:rPr>
                <w:rFonts w:ascii="Arial" w:hAnsi="Arial" w:cs="Arial"/>
                <w:bCs/>
                <w:sz w:val="24"/>
                <w:szCs w:val="24"/>
              </w:rPr>
              <w:t>E-waste</w:t>
            </w:r>
            <w:proofErr w:type="spellEnd"/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 Management Strategy in Burundi</w:t>
            </w:r>
          </w:p>
          <w:p w:rsidR="006E77A6" w:rsidRDefault="00115BC1" w:rsidP="00A75D8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Dr. Ayub Macharia – </w:t>
            </w:r>
            <w:r w:rsidR="001E0FC3">
              <w:rPr>
                <w:rFonts w:ascii="Arial" w:hAnsi="Arial" w:cs="Arial"/>
                <w:sz w:val="24"/>
                <w:szCs w:val="24"/>
              </w:rPr>
              <w:t xml:space="preserve">NEMA </w:t>
            </w:r>
            <w:r w:rsidR="006E77A6" w:rsidRPr="00D00FAC">
              <w:rPr>
                <w:rFonts w:ascii="Arial" w:hAnsi="Arial" w:cs="Arial"/>
                <w:sz w:val="24"/>
                <w:szCs w:val="24"/>
              </w:rPr>
              <w:t>(Kenya)</w:t>
            </w:r>
            <w:r w:rsidR="00D47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769DA" w:rsidRPr="004769DA" w:rsidRDefault="004769DA" w:rsidP="004769D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Country status in the implementation of EACO </w:t>
            </w:r>
            <w:proofErr w:type="spellStart"/>
            <w:r w:rsidRPr="004769DA">
              <w:rPr>
                <w:rFonts w:ascii="Arial" w:hAnsi="Arial" w:cs="Arial"/>
                <w:bCs/>
                <w:sz w:val="24"/>
                <w:szCs w:val="24"/>
              </w:rPr>
              <w:t>E-waste</w:t>
            </w:r>
            <w:proofErr w:type="spellEnd"/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 Management Strategy in Kenya</w:t>
            </w:r>
          </w:p>
          <w:p w:rsidR="006E77A6" w:rsidRDefault="00115BC1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Paul Demetry</w:t>
            </w:r>
            <w:r>
              <w:rPr>
                <w:rFonts w:ascii="Arial" w:hAnsi="Arial" w:cs="Arial"/>
                <w:sz w:val="24"/>
                <w:szCs w:val="24"/>
              </w:rPr>
              <w:t xml:space="preserve"> - Ministry of Environment and Forestry</w:t>
            </w:r>
            <w:r w:rsidR="006E77A6" w:rsidRPr="00D00FAC">
              <w:rPr>
                <w:rFonts w:ascii="Arial" w:hAnsi="Arial" w:cs="Arial"/>
                <w:sz w:val="24"/>
                <w:szCs w:val="24"/>
              </w:rPr>
              <w:t>, South Sudan</w:t>
            </w:r>
          </w:p>
          <w:p w:rsidR="004769DA" w:rsidRPr="004769DA" w:rsidRDefault="004769DA" w:rsidP="004769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Country status in the implementation of EACO </w:t>
            </w:r>
            <w:proofErr w:type="spellStart"/>
            <w:r w:rsidRPr="004769DA">
              <w:rPr>
                <w:rFonts w:ascii="Arial" w:hAnsi="Arial" w:cs="Arial"/>
                <w:bCs/>
                <w:sz w:val="24"/>
                <w:szCs w:val="24"/>
              </w:rPr>
              <w:t>E-waste</w:t>
            </w:r>
            <w:proofErr w:type="spellEnd"/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 Management Strategy in South Sudan</w:t>
            </w:r>
          </w:p>
          <w:p w:rsidR="006E77A6" w:rsidRDefault="0082635B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115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Michael Ocero</w:t>
            </w:r>
            <w:r w:rsidR="006E77A6" w:rsidRPr="00D00FAC">
              <w:rPr>
                <w:rFonts w:ascii="Arial" w:hAnsi="Arial" w:cs="Arial"/>
                <w:sz w:val="24"/>
                <w:szCs w:val="24"/>
              </w:rPr>
              <w:t xml:space="preserve"> – Ministry of ICT, Uganda</w:t>
            </w:r>
          </w:p>
          <w:p w:rsidR="004769DA" w:rsidRPr="004769DA" w:rsidRDefault="004769DA" w:rsidP="004769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Country status in the implementation of EACO </w:t>
            </w:r>
            <w:proofErr w:type="spellStart"/>
            <w:r w:rsidRPr="004769DA">
              <w:rPr>
                <w:rFonts w:ascii="Arial" w:hAnsi="Arial" w:cs="Arial"/>
                <w:bCs/>
                <w:sz w:val="24"/>
                <w:szCs w:val="24"/>
              </w:rPr>
              <w:t>E-waste</w:t>
            </w:r>
            <w:proofErr w:type="spellEnd"/>
            <w:r w:rsidRPr="004769DA">
              <w:rPr>
                <w:rFonts w:ascii="Arial" w:hAnsi="Arial" w:cs="Arial"/>
                <w:bCs/>
                <w:sz w:val="24"/>
                <w:szCs w:val="24"/>
              </w:rPr>
              <w:t xml:space="preserve"> Management Strategy in Uganda</w:t>
            </w:r>
          </w:p>
          <w:p w:rsidR="004769DA" w:rsidRDefault="004769DA" w:rsidP="006E7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2FF" w:rsidRPr="00D00FAC" w:rsidRDefault="005C72FF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E0067D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2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5 minutes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Lunch Break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9F400B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14:00 – 14:15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FA26BF" w:rsidRDefault="00653BE5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4</w:t>
            </w:r>
            <w:r w:rsidRPr="00FA26BF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PRESENTATION OF CURRENT REGIONAL E-WASTE MANAGEMENT STRATEGY (2022 – 2027) 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D47A8E">
              <w:rPr>
                <w:rFonts w:ascii="Arial" w:hAnsi="Arial" w:cs="Arial"/>
                <w:b/>
                <w:sz w:val="24"/>
                <w:szCs w:val="24"/>
              </w:rPr>
              <w:t xml:space="preserve">Olivier </w:t>
            </w:r>
            <w:proofErr w:type="spellStart"/>
            <w:r w:rsidRPr="00D47A8E">
              <w:rPr>
                <w:rFonts w:ascii="Arial" w:hAnsi="Arial" w:cs="Arial"/>
                <w:b/>
                <w:sz w:val="24"/>
                <w:szCs w:val="24"/>
              </w:rPr>
              <w:t>Mbera</w:t>
            </w:r>
            <w:proofErr w:type="spellEnd"/>
            <w:r w:rsidRPr="00D00FAC">
              <w:rPr>
                <w:rFonts w:ascii="Arial" w:hAnsi="Arial" w:cs="Arial"/>
                <w:sz w:val="24"/>
                <w:szCs w:val="24"/>
              </w:rPr>
              <w:t xml:space="preserve"> - Chairperson – EACO WG 07 Regional Steering Committee (RSC)</w:t>
            </w:r>
          </w:p>
        </w:tc>
      </w:tr>
      <w:tr w:rsidR="006E77A6" w:rsidRPr="00D00FAC" w:rsidTr="00765916">
        <w:trPr>
          <w:trHeight w:val="1410"/>
        </w:trPr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sz w:val="24"/>
                <w:szCs w:val="24"/>
              </w:rPr>
              <w:t>​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​</w:t>
            </w:r>
            <w:r w:rsidR="009F400B">
              <w:rPr>
                <w:rFonts w:ascii="Arial" w:hAnsi="Arial" w:cs="Arial"/>
                <w:b/>
                <w:bCs/>
                <w:sz w:val="24"/>
                <w:szCs w:val="24"/>
              </w:rPr>
              <w:t>14:15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15:30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653BE5" w:rsidRDefault="00653BE5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3BE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5</w:t>
            </w:r>
            <w:r w:rsidRPr="00653BE5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653BE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BUILDING KNOWLEDGE ON LEGAL, POLICY AND REGULATORY FRAMEWORK </w:t>
            </w:r>
          </w:p>
          <w:p w:rsidR="006E77A6" w:rsidRPr="004A6A42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Moderator:</w:t>
            </w:r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Juma Ooro, </w:t>
            </w:r>
            <w:r w:rsidRPr="00742509">
              <w:rPr>
                <w:rFonts w:ascii="Arial" w:hAnsi="Arial" w:cs="Arial"/>
                <w:bCs/>
                <w:sz w:val="24"/>
                <w:szCs w:val="24"/>
              </w:rPr>
              <w:t>Communications Authority of Kenya</w:t>
            </w:r>
            <w:r w:rsidR="00D47A8E"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E77A6" w:rsidRPr="00EA077D" w:rsidRDefault="006E77A6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Presenters:</w:t>
            </w:r>
          </w:p>
          <w:p w:rsidR="006E77A6" w:rsidRPr="004A6A42" w:rsidRDefault="00E537C1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6E77A6" w:rsidRPr="004A6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Abdul</w:t>
            </w:r>
            <w:r w:rsidR="00443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amid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946EF">
              <w:rPr>
                <w:rFonts w:ascii="Arial" w:hAnsi="Arial" w:cs="Arial"/>
                <w:b/>
                <w:bCs/>
                <w:sz w:val="24"/>
                <w:szCs w:val="24"/>
              </w:rPr>
              <w:t>akame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1E0FC3">
              <w:rPr>
                <w:rFonts w:ascii="Arial" w:hAnsi="Arial" w:cs="Arial"/>
                <w:bCs/>
                <w:sz w:val="24"/>
                <w:szCs w:val="24"/>
              </w:rPr>
              <w:t>Vice President Office (VPO),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77A6" w:rsidRPr="004A6A42">
              <w:rPr>
                <w:rFonts w:ascii="Arial" w:hAnsi="Arial" w:cs="Arial"/>
                <w:sz w:val="24"/>
                <w:szCs w:val="24"/>
              </w:rPr>
              <w:t>Tanzania</w:t>
            </w:r>
            <w:r w:rsidR="006E77A6" w:rsidRPr="004A6A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6E77A6" w:rsidRPr="004A6A42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4A6A42">
              <w:rPr>
                <w:rFonts w:ascii="Arial" w:hAnsi="Arial" w:cs="Arial"/>
                <w:bCs/>
                <w:sz w:val="24"/>
                <w:szCs w:val="24"/>
              </w:rPr>
              <w:t>Topic:</w:t>
            </w:r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6A42">
              <w:rPr>
                <w:rFonts w:ascii="Arial" w:hAnsi="Arial" w:cs="Arial"/>
                <w:iCs/>
                <w:sz w:val="24"/>
                <w:szCs w:val="24"/>
              </w:rPr>
              <w:t>The electronic waste management policy, legal, regulatory framework, and enforcement in Tanzania</w:t>
            </w:r>
          </w:p>
          <w:p w:rsidR="006E77A6" w:rsidRPr="00BC21A1" w:rsidRDefault="006E77A6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="00E874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Dr. </w:t>
            </w:r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Anthony </w:t>
            </w:r>
            <w:proofErr w:type="spellStart"/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>Mabele</w:t>
            </w:r>
            <w:proofErr w:type="spellEnd"/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C21A1">
              <w:rPr>
                <w:rFonts w:ascii="Arial" w:hAnsi="Arial" w:cs="Arial"/>
                <w:sz w:val="24"/>
                <w:szCs w:val="24"/>
              </w:rPr>
              <w:t>Member of County Assembly, Kenya</w:t>
            </w:r>
            <w:r w:rsidRPr="004A6A42">
              <w:rPr>
                <w:rFonts w:ascii="Arial" w:hAnsi="Arial" w:cs="Arial"/>
                <w:sz w:val="24"/>
                <w:szCs w:val="24"/>
              </w:rPr>
              <w:t> </w:t>
            </w:r>
            <w:r w:rsidR="00BC21A1" w:rsidRPr="00BC21A1"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  <w:p w:rsidR="006E77A6" w:rsidRPr="004A6A42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4A6A42">
              <w:rPr>
                <w:rFonts w:ascii="Arial" w:hAnsi="Arial" w:cs="Arial"/>
                <w:bCs/>
                <w:sz w:val="24"/>
                <w:szCs w:val="24"/>
              </w:rPr>
              <w:t>Topic:</w:t>
            </w:r>
            <w:r w:rsidRPr="004A6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A42">
              <w:rPr>
                <w:rFonts w:ascii="Arial" w:hAnsi="Arial" w:cs="Arial"/>
                <w:iCs/>
                <w:sz w:val="24"/>
                <w:szCs w:val="24"/>
              </w:rPr>
              <w:t>Experiences in Legislation Status Implementation of Bungoma Cou</w:t>
            </w:r>
            <w:r w:rsidR="00D47A8E" w:rsidRPr="004A6A42">
              <w:rPr>
                <w:rFonts w:ascii="Arial" w:hAnsi="Arial" w:cs="Arial"/>
                <w:iCs/>
                <w:sz w:val="24"/>
                <w:szCs w:val="24"/>
              </w:rPr>
              <w:t xml:space="preserve">nty </w:t>
            </w:r>
            <w:proofErr w:type="spellStart"/>
            <w:r w:rsidR="00D47A8E" w:rsidRPr="004A6A42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  <w:r w:rsidR="00D47A8E" w:rsidRPr="004A6A42">
              <w:rPr>
                <w:rFonts w:ascii="Arial" w:hAnsi="Arial" w:cs="Arial"/>
                <w:iCs/>
                <w:sz w:val="24"/>
                <w:szCs w:val="24"/>
              </w:rPr>
              <w:t xml:space="preserve"> Management Bill</w:t>
            </w:r>
            <w:r w:rsidRPr="004A6A4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4A6A42">
              <w:rPr>
                <w:rFonts w:ascii="Arial" w:hAnsi="Arial" w:cs="Arial"/>
                <w:iCs/>
                <w:sz w:val="24"/>
                <w:szCs w:val="24"/>
              </w:rPr>
              <w:t>in Kenya</w:t>
            </w:r>
            <w:r w:rsidRPr="004A6A4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  <w:p w:rsidR="006E77A6" w:rsidRPr="00465043" w:rsidRDefault="00E537C1" w:rsidP="004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5043" w:rsidRPr="004650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65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043" w:rsidRPr="00465043">
              <w:rPr>
                <w:rFonts w:ascii="Arial" w:hAnsi="Arial" w:cs="Arial"/>
                <w:b/>
                <w:sz w:val="24"/>
                <w:szCs w:val="24"/>
              </w:rPr>
              <w:t>Michael Ocero</w:t>
            </w:r>
            <w:r w:rsidR="0046504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65043" w:rsidRPr="00742509">
              <w:rPr>
                <w:rFonts w:ascii="Arial" w:hAnsi="Arial" w:cs="Arial"/>
                <w:bCs/>
                <w:sz w:val="24"/>
                <w:szCs w:val="24"/>
              </w:rPr>
              <w:t>Ministry of ICT, Uganda</w:t>
            </w:r>
          </w:p>
          <w:p w:rsidR="00465043" w:rsidRDefault="00465043" w:rsidP="0046504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A6A42">
              <w:rPr>
                <w:rFonts w:ascii="Arial" w:hAnsi="Arial" w:cs="Arial"/>
                <w:bCs/>
                <w:sz w:val="24"/>
                <w:szCs w:val="24"/>
              </w:rPr>
              <w:t>Topic:</w:t>
            </w:r>
            <w:r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6A42">
              <w:rPr>
                <w:rFonts w:ascii="Arial" w:hAnsi="Arial" w:cs="Arial"/>
                <w:iCs/>
                <w:sz w:val="24"/>
                <w:szCs w:val="24"/>
              </w:rPr>
              <w:t>The electronic waste management policy, legal, regulatory framew</w:t>
            </w:r>
            <w:r>
              <w:rPr>
                <w:rFonts w:ascii="Arial" w:hAnsi="Arial" w:cs="Arial"/>
                <w:iCs/>
                <w:sz w:val="24"/>
                <w:szCs w:val="24"/>
              </w:rPr>
              <w:t>ork, and enforcement in Uganda</w:t>
            </w:r>
          </w:p>
          <w:p w:rsidR="008266CE" w:rsidRPr="008266CE" w:rsidRDefault="00352109" w:rsidP="008266C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4. Nasra Yusuf</w:t>
            </w:r>
            <w:r w:rsidR="008266CE" w:rsidRPr="008266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8266CE" w:rsidRPr="008266CE">
              <w:rPr>
                <w:rFonts w:ascii="Arial" w:hAnsi="Arial" w:cs="Arial"/>
                <w:iCs/>
                <w:sz w:val="24"/>
                <w:szCs w:val="24"/>
              </w:rPr>
              <w:t>Tanzania Bureau of Standards (TBS)</w:t>
            </w:r>
          </w:p>
          <w:p w:rsidR="008266CE" w:rsidRPr="008266CE" w:rsidRDefault="008266CE" w:rsidP="008266C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266CE">
              <w:rPr>
                <w:rFonts w:ascii="Arial" w:hAnsi="Arial" w:cs="Arial"/>
                <w:iCs/>
                <w:sz w:val="24"/>
                <w:szCs w:val="24"/>
              </w:rPr>
              <w:t xml:space="preserve">Topic: Standards: Tool to manage </w:t>
            </w:r>
            <w:proofErr w:type="spellStart"/>
            <w:r w:rsidRPr="008266CE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</w:p>
          <w:p w:rsidR="00CA6E13" w:rsidRDefault="00415CE6" w:rsidP="00CA6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A6E13" w:rsidRPr="004A6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Derrick Khamali, </w:t>
            </w:r>
            <w:r w:rsidR="00CA6E13" w:rsidRPr="004A6A42">
              <w:rPr>
                <w:rFonts w:ascii="Arial" w:hAnsi="Arial" w:cs="Arial"/>
                <w:sz w:val="24"/>
                <w:szCs w:val="24"/>
              </w:rPr>
              <w:t>Communica</w:t>
            </w:r>
            <w:r w:rsidR="00CA6E13">
              <w:rPr>
                <w:rFonts w:ascii="Arial" w:hAnsi="Arial" w:cs="Arial"/>
                <w:sz w:val="24"/>
                <w:szCs w:val="24"/>
              </w:rPr>
              <w:t>tions Authority of Kenya</w:t>
            </w:r>
          </w:p>
          <w:p w:rsidR="00CA6E13" w:rsidRPr="004A6A42" w:rsidRDefault="00CA6E13" w:rsidP="004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Topic: </w:t>
            </w:r>
            <w:r w:rsidR="00B62FCD" w:rsidRPr="00B62FC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Enforcing compliance to </w:t>
            </w:r>
            <w:proofErr w:type="spellStart"/>
            <w:r w:rsidR="00B62FCD" w:rsidRPr="00B62FCD">
              <w:rPr>
                <w:rFonts w:ascii="Arial" w:hAnsi="Arial" w:cs="Arial"/>
                <w:bCs/>
                <w:sz w:val="24"/>
                <w:szCs w:val="24"/>
                <w:lang w:val="en-GB"/>
              </w:rPr>
              <w:t>e-waste</w:t>
            </w:r>
            <w:proofErr w:type="spellEnd"/>
            <w:r w:rsidR="00B62FCD" w:rsidRPr="00B62FC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management practices </w:t>
            </w:r>
          </w:p>
          <w:p w:rsidR="006E77A6" w:rsidRPr="00D00FAC" w:rsidRDefault="005C72FF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9F400B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25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 minutes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765916" w:rsidRDefault="006E77A6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916">
              <w:rPr>
                <w:rFonts w:ascii="Arial" w:hAnsi="Arial" w:cs="Arial"/>
                <w:b/>
                <w:sz w:val="24"/>
                <w:szCs w:val="24"/>
              </w:rPr>
              <w:lastRenderedPageBreak/>
              <w:t>15:30 - 16:00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1C3F3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Coffee/Tea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</w:t>
            </w:r>
          </w:p>
        </w:tc>
      </w:tr>
      <w:tr w:rsidR="006E77A6" w:rsidRPr="00D00FAC" w:rsidTr="00765916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765916" w:rsidRDefault="006E77A6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916">
              <w:rPr>
                <w:rFonts w:ascii="Arial" w:hAnsi="Arial" w:cs="Arial"/>
                <w:b/>
                <w:sz w:val="24"/>
                <w:szCs w:val="24"/>
              </w:rPr>
              <w:t>16:00 – 17:00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FA26BF" w:rsidRDefault="00653BE5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6</w:t>
            </w:r>
            <w:r w:rsidRPr="00FA26B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FA2B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 </w:t>
            </w:r>
            <w:r w:rsidR="002C301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E-WASTE STATISTICS/DATA, </w:t>
            </w:r>
            <w:r w:rsidR="00FA2B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OPPORTUNITIES, </w:t>
            </w:r>
            <w:r w:rsidR="002C301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CHALLENGES, </w:t>
            </w:r>
            <w:r w:rsidR="00FA2B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AND </w:t>
            </w: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RESOURCE MOBILIZATION FOR E-WASTE MANAGEMENT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</w:t>
            </w:r>
            <w:r w:rsidRPr="00EA077D">
              <w:rPr>
                <w:rFonts w:ascii="Arial" w:hAnsi="Arial" w:cs="Arial"/>
                <w:sz w:val="24"/>
                <w:szCs w:val="24"/>
                <w:u w:val="single"/>
              </w:rPr>
              <w:t>r: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748D">
              <w:rPr>
                <w:rFonts w:ascii="Arial" w:hAnsi="Arial" w:cs="Arial"/>
                <w:sz w:val="24"/>
                <w:szCs w:val="24"/>
              </w:rPr>
              <w:t xml:space="preserve">Sarah Njau, </w:t>
            </w:r>
            <w:proofErr w:type="spellStart"/>
            <w:r w:rsidR="00E8748D" w:rsidRPr="00E8748D">
              <w:rPr>
                <w:rFonts w:ascii="Arial" w:hAnsi="Arial" w:cs="Arial"/>
                <w:sz w:val="24"/>
                <w:szCs w:val="24"/>
              </w:rPr>
              <w:t>Landbell</w:t>
            </w:r>
            <w:proofErr w:type="spellEnd"/>
            <w:r w:rsidR="00E8748D" w:rsidRPr="00E87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8748D" w:rsidRPr="00E8748D">
              <w:rPr>
                <w:rFonts w:ascii="Arial" w:hAnsi="Arial" w:cs="Arial"/>
                <w:sz w:val="24"/>
                <w:szCs w:val="24"/>
              </w:rPr>
              <w:t>GreenForest</w:t>
            </w:r>
            <w:proofErr w:type="spellEnd"/>
            <w:r w:rsidR="00E8748D" w:rsidRPr="00E8748D">
              <w:rPr>
                <w:rFonts w:ascii="Arial" w:hAnsi="Arial" w:cs="Arial"/>
                <w:sz w:val="24"/>
                <w:szCs w:val="24"/>
              </w:rPr>
              <w:t xml:space="preserve"> Solutions Kenya</w:t>
            </w:r>
          </w:p>
          <w:p w:rsidR="00765916" w:rsidRPr="00765916" w:rsidRDefault="00765916" w:rsidP="0076591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59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Presenters:</w:t>
            </w:r>
          </w:p>
          <w:p w:rsidR="00765916" w:rsidRPr="00BC21A1" w:rsidRDefault="000623FE" w:rsidP="000623F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 </w:t>
            </w:r>
            <w:r w:rsidR="00765916" w:rsidRPr="000623FE">
              <w:rPr>
                <w:rFonts w:ascii="Arial" w:hAnsi="Arial" w:cs="Arial"/>
                <w:b/>
                <w:iCs/>
                <w:sz w:val="24"/>
                <w:szCs w:val="24"/>
              </w:rPr>
              <w:t>ITU</w:t>
            </w:r>
            <w:r w:rsidR="0081583F" w:rsidRPr="000623FE">
              <w:rPr>
                <w:rFonts w:ascii="Arial" w:hAnsi="Arial" w:cs="Arial"/>
                <w:iCs/>
                <w:sz w:val="24"/>
                <w:szCs w:val="24"/>
              </w:rPr>
              <w:t xml:space="preserve">, presentation by </w:t>
            </w:r>
            <w:r w:rsidR="0081583F" w:rsidRPr="00E537C1">
              <w:rPr>
                <w:rFonts w:ascii="Arial" w:hAnsi="Arial" w:cs="Arial"/>
                <w:b/>
                <w:iCs/>
                <w:sz w:val="24"/>
                <w:szCs w:val="24"/>
              </w:rPr>
              <w:t>Bel Garam</w:t>
            </w:r>
            <w:r w:rsidR="0081583F" w:rsidRPr="000623FE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="0081583F" w:rsidRPr="00E537C1">
              <w:rPr>
                <w:rFonts w:ascii="Arial" w:hAnsi="Arial" w:cs="Arial"/>
                <w:iCs/>
                <w:sz w:val="24"/>
                <w:szCs w:val="24"/>
              </w:rPr>
              <w:t>Circular Economy Coordinator</w:t>
            </w:r>
            <w:r w:rsidR="00465043" w:rsidRPr="000623F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65043" w:rsidRPr="00BC21A1">
              <w:rPr>
                <w:rFonts w:ascii="Arial" w:hAnsi="Arial" w:cs="Arial"/>
                <w:b/>
                <w:iCs/>
                <w:sz w:val="24"/>
                <w:szCs w:val="24"/>
              </w:rPr>
              <w:t>(Online)</w:t>
            </w:r>
          </w:p>
          <w:p w:rsidR="000623FE" w:rsidRPr="00BC21A1" w:rsidRDefault="00B30D7E" w:rsidP="00B30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 </w:t>
            </w:r>
            <w:r w:rsidR="00FE4C37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DSS+</w:t>
            </w:r>
            <w:r w:rsidR="000C58E5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  <w:r w:rsidR="000C58E5" w:rsidRPr="00B30D7E">
              <w:rPr>
                <w:rFonts w:ascii="Arial" w:hAnsi="Arial" w:cs="Arial"/>
                <w:iCs/>
                <w:sz w:val="24"/>
                <w:szCs w:val="24"/>
              </w:rPr>
              <w:t xml:space="preserve"> presentation by </w:t>
            </w:r>
            <w:r w:rsidR="000623FE" w:rsidRPr="00B30D7E">
              <w:rPr>
                <w:rFonts w:ascii="Arial" w:hAnsi="Arial" w:cs="Arial"/>
                <w:b/>
                <w:sz w:val="24"/>
                <w:szCs w:val="24"/>
              </w:rPr>
              <w:t>Federico Magalini</w:t>
            </w:r>
            <w:r w:rsidR="0082635B" w:rsidRPr="00B30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3FE" w:rsidRPr="00BC21A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(Online) </w:t>
            </w:r>
          </w:p>
          <w:p w:rsidR="006E77A6" w:rsidRPr="00B30D7E" w:rsidRDefault="00B30D7E" w:rsidP="00B30D7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 </w:t>
            </w:r>
            <w:r w:rsidR="00765916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UNITAR</w:t>
            </w:r>
            <w:r w:rsidR="00FA2B8C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-SCYCLE</w:t>
            </w:r>
            <w:r w:rsidR="00F66141" w:rsidRPr="00B30D7E">
              <w:rPr>
                <w:rFonts w:ascii="Arial" w:hAnsi="Arial" w:cs="Arial"/>
                <w:iCs/>
                <w:sz w:val="24"/>
                <w:szCs w:val="24"/>
              </w:rPr>
              <w:t xml:space="preserve">,  presentation by </w:t>
            </w:r>
            <w:r w:rsidR="00F66141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Dr. Balde Kees</w:t>
            </w:r>
            <w:r w:rsidR="00F66141" w:rsidRPr="00B30D7E">
              <w:rPr>
                <w:rFonts w:ascii="Arial" w:hAnsi="Arial" w:cs="Arial"/>
                <w:iCs/>
                <w:sz w:val="24"/>
                <w:szCs w:val="24"/>
              </w:rPr>
              <w:t xml:space="preserve">, Senior </w:t>
            </w:r>
            <w:proofErr w:type="spellStart"/>
            <w:r w:rsidR="00F66141" w:rsidRPr="00B30D7E">
              <w:rPr>
                <w:rFonts w:ascii="Arial" w:hAnsi="Arial" w:cs="Arial"/>
                <w:iCs/>
                <w:sz w:val="24"/>
                <w:szCs w:val="24"/>
              </w:rPr>
              <w:t>Programme</w:t>
            </w:r>
            <w:proofErr w:type="spellEnd"/>
            <w:r w:rsidR="00F66141" w:rsidRPr="00B30D7E">
              <w:rPr>
                <w:rFonts w:ascii="Arial" w:hAnsi="Arial" w:cs="Arial"/>
                <w:iCs/>
                <w:sz w:val="24"/>
                <w:szCs w:val="24"/>
              </w:rPr>
              <w:t xml:space="preserve"> Officer</w:t>
            </w:r>
            <w:r w:rsidR="00465043" w:rsidRPr="00B30D7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65043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(Online)</w:t>
            </w:r>
          </w:p>
          <w:p w:rsidR="000C58E5" w:rsidRPr="00B30D7E" w:rsidRDefault="00B30D7E" w:rsidP="00B30D7E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 </w:t>
            </w:r>
            <w:r w:rsidR="000C58E5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>Black Forest Solutions</w:t>
            </w:r>
            <w:r w:rsidR="00894E4A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537C1" w:rsidRPr="00B30D7E">
              <w:rPr>
                <w:rFonts w:ascii="Arial" w:hAnsi="Arial" w:cs="Arial"/>
                <w:iCs/>
                <w:sz w:val="24"/>
                <w:szCs w:val="24"/>
              </w:rPr>
              <w:t>presentation by</w:t>
            </w:r>
            <w:r w:rsidR="008D083D" w:rsidRPr="00B30D7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Sebastian Frisch</w:t>
            </w:r>
            <w:r w:rsidR="009F400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(Online)</w:t>
            </w:r>
          </w:p>
          <w:p w:rsidR="005C72FF" w:rsidRDefault="005C72FF" w:rsidP="005C72FF">
            <w:pPr>
              <w:pStyle w:val="ListParagraph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5C72FF" w:rsidRPr="00894E4A" w:rsidRDefault="005C72FF" w:rsidP="005C72FF">
            <w:pPr>
              <w:pStyle w:val="ListParagraph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82635B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1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5 minutes</w:t>
            </w:r>
          </w:p>
          <w:p w:rsidR="00393ACF" w:rsidRPr="00D00FAC" w:rsidRDefault="00393ACF" w:rsidP="00393ACF">
            <w:pPr>
              <w:ind w:left="45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76F30" w:rsidRPr="00D00FAC" w:rsidTr="00876F30">
        <w:tc>
          <w:tcPr>
            <w:tcW w:w="213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5DCE4" w:themeFill="text2" w:themeFillTint="33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76F30" w:rsidRPr="00765916" w:rsidRDefault="00203721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19:00 – 21:00</w:t>
            </w:r>
          </w:p>
        </w:tc>
        <w:tc>
          <w:tcPr>
            <w:tcW w:w="920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5DCE4" w:themeFill="text2" w:themeFillTint="33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76F30" w:rsidRPr="00876F30" w:rsidRDefault="00876F30" w:rsidP="006E77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F30">
              <w:rPr>
                <w:rFonts w:ascii="Arial" w:hAnsi="Arial" w:cs="Arial"/>
                <w:b/>
                <w:bCs/>
                <w:sz w:val="24"/>
                <w:szCs w:val="24"/>
              </w:rPr>
              <w:t>DINNER</w:t>
            </w:r>
          </w:p>
        </w:tc>
      </w:tr>
    </w:tbl>
    <w:p w:rsidR="006E77A6" w:rsidRPr="00D00FAC" w:rsidRDefault="006E77A6" w:rsidP="006E77A6">
      <w:pPr>
        <w:rPr>
          <w:rFonts w:ascii="Arial" w:hAnsi="Arial" w:cs="Arial"/>
          <w:sz w:val="24"/>
          <w:szCs w:val="24"/>
        </w:rPr>
      </w:pPr>
    </w:p>
    <w:p w:rsidR="006E77A6" w:rsidRPr="00D00FAC" w:rsidRDefault="006E77A6" w:rsidP="00EA077D">
      <w:pPr>
        <w:ind w:left="1440" w:firstLine="720"/>
        <w:rPr>
          <w:rFonts w:ascii="Arial" w:hAnsi="Arial" w:cs="Arial"/>
          <w:sz w:val="24"/>
          <w:szCs w:val="24"/>
        </w:rPr>
      </w:pPr>
      <w:r w:rsidRPr="00765916">
        <w:rPr>
          <w:rFonts w:ascii="Arial" w:hAnsi="Arial" w:cs="Arial"/>
          <w:b/>
          <w:bCs/>
          <w:color w:val="5B9BD5" w:themeColor="accent1"/>
          <w:sz w:val="24"/>
          <w:szCs w:val="24"/>
        </w:rPr>
        <w:t>Day 2: Tuesday 12</w:t>
      </w:r>
      <w:r w:rsidRPr="00765916">
        <w:rPr>
          <w:rFonts w:ascii="Arial" w:hAnsi="Arial" w:cs="Arial"/>
          <w:b/>
          <w:bCs/>
          <w:color w:val="5B9BD5" w:themeColor="accent1"/>
          <w:sz w:val="24"/>
          <w:szCs w:val="24"/>
          <w:vertAlign w:val="superscript"/>
        </w:rPr>
        <w:t>th</w:t>
      </w:r>
      <w:r w:rsidRPr="00765916">
        <w:rPr>
          <w:rFonts w:ascii="Arial" w:hAnsi="Arial" w:cs="Arial"/>
          <w:b/>
          <w:bCs/>
          <w:color w:val="5B9BD5" w:themeColor="accent1"/>
          <w:sz w:val="24"/>
          <w:szCs w:val="24"/>
        </w:rPr>
        <w:t xml:space="preserve"> March 2024</w:t>
      </w:r>
    </w:p>
    <w:tbl>
      <w:tblPr>
        <w:tblW w:w="11430" w:type="dxa"/>
        <w:tblInd w:w="-1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8794"/>
      </w:tblGrid>
      <w:tr w:rsidR="006E77A6" w:rsidRPr="00D00FAC" w:rsidTr="00765916"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​09:00 – 10:30</w:t>
            </w: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sz w:val="24"/>
                <w:szCs w:val="24"/>
              </w:rPr>
              <w:t>​</w:t>
            </w:r>
            <w:r w:rsidR="00653BE5"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7: EXTENDED PRODUCER RESPONSIBILIT</w:t>
            </w:r>
            <w:r w:rsidR="005505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Y (EPR) AND CIRCULAR ECONOMY</w:t>
            </w:r>
          </w:p>
          <w:p w:rsidR="006E77A6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Moderator: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Paul Demetry </w:t>
            </w:r>
            <w:r w:rsidRPr="00D00FAC">
              <w:rPr>
                <w:rFonts w:ascii="Arial" w:hAnsi="Arial" w:cs="Arial"/>
                <w:sz w:val="24"/>
                <w:szCs w:val="24"/>
              </w:rPr>
              <w:t>:  Ministry of Environment &amp; Forestry, South Sudan</w:t>
            </w:r>
          </w:p>
          <w:p w:rsidR="006E77A6" w:rsidRPr="00435D0F" w:rsidRDefault="00EA077D" w:rsidP="00E537C1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sz w:val="24"/>
                <w:szCs w:val="24"/>
                <w:u w:val="single"/>
              </w:rPr>
              <w:t>Presenters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BC21A1" w:rsidRPr="00527708" w:rsidRDefault="00E537C1" w:rsidP="00BC2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6E77A6" w:rsidRPr="00435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  <w:r w:rsidR="00435D0F" w:rsidRPr="00435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Sarah Njau</w:t>
            </w:r>
            <w:r w:rsidR="00BC21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BC21A1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C21A1" w:rsidRPr="00E8748D">
              <w:rPr>
                <w:rFonts w:ascii="Arial" w:hAnsi="Arial" w:cs="Arial"/>
                <w:bCs/>
                <w:sz w:val="24"/>
                <w:szCs w:val="24"/>
              </w:rPr>
              <w:t>Landbell</w:t>
            </w:r>
            <w:proofErr w:type="spellEnd"/>
            <w:r w:rsidR="00BC21A1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C21A1" w:rsidRPr="00E8748D">
              <w:rPr>
                <w:rFonts w:ascii="Arial" w:hAnsi="Arial" w:cs="Arial"/>
                <w:bCs/>
                <w:sz w:val="24"/>
                <w:szCs w:val="24"/>
              </w:rPr>
              <w:t>GreenForest</w:t>
            </w:r>
            <w:proofErr w:type="spellEnd"/>
            <w:r w:rsidR="00BC21A1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Solutions Kenya</w:t>
            </w:r>
          </w:p>
          <w:p w:rsidR="006E77A6" w:rsidRPr="00435D0F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435D0F">
              <w:rPr>
                <w:rFonts w:ascii="Arial" w:hAnsi="Arial" w:cs="Arial"/>
                <w:iCs/>
                <w:sz w:val="24"/>
                <w:szCs w:val="24"/>
              </w:rPr>
              <w:t>Topic</w:t>
            </w:r>
            <w:r w:rsidRPr="00435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: </w:t>
            </w:r>
            <w:r w:rsidRPr="00435D0F">
              <w:rPr>
                <w:rFonts w:ascii="Arial" w:hAnsi="Arial" w:cs="Arial"/>
                <w:iCs/>
                <w:sz w:val="24"/>
                <w:szCs w:val="24"/>
              </w:rPr>
              <w:t>Extended Producer Responsibility and its role in WEEE management. Does it matter?  A Case of Kenya, East Africa</w:t>
            </w:r>
          </w:p>
          <w:p w:rsidR="006E77A6" w:rsidRPr="00435D0F" w:rsidRDefault="00E537C1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="006E77A6" w:rsidRPr="00435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  <w:r w:rsidR="000645D7">
              <w:rPr>
                <w:rFonts w:ascii="Arial" w:hAnsi="Arial" w:cs="Arial"/>
                <w:b/>
                <w:bCs/>
                <w:sz w:val="24"/>
                <w:szCs w:val="24"/>
              </w:rPr>
              <w:t> Philip Apiu</w:t>
            </w:r>
            <w:r w:rsidR="00BC2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C21A1" w:rsidRPr="00BC21A1">
              <w:rPr>
                <w:rFonts w:ascii="Arial" w:hAnsi="Arial" w:cs="Arial"/>
                <w:bCs/>
                <w:sz w:val="24"/>
                <w:szCs w:val="24"/>
              </w:rPr>
              <w:t>National Communication Authority, South Sudan</w:t>
            </w:r>
          </w:p>
          <w:p w:rsidR="006E77A6" w:rsidRPr="00435D0F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435D0F">
              <w:rPr>
                <w:rFonts w:ascii="Arial" w:hAnsi="Arial" w:cs="Arial"/>
                <w:iCs/>
                <w:sz w:val="24"/>
                <w:szCs w:val="24"/>
              </w:rPr>
              <w:t xml:space="preserve">Topic: </w:t>
            </w:r>
            <w:proofErr w:type="spellStart"/>
            <w:r w:rsidR="000645D7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  <w:r w:rsidR="000645D7">
              <w:rPr>
                <w:rFonts w:ascii="Arial" w:hAnsi="Arial" w:cs="Arial"/>
                <w:iCs/>
                <w:sz w:val="24"/>
                <w:szCs w:val="24"/>
              </w:rPr>
              <w:t xml:space="preserve"> survey, </w:t>
            </w:r>
            <w:r w:rsidR="007E013C">
              <w:rPr>
                <w:rFonts w:ascii="Arial" w:hAnsi="Arial" w:cs="Arial"/>
                <w:iCs/>
                <w:sz w:val="24"/>
                <w:szCs w:val="24"/>
              </w:rPr>
              <w:t xml:space="preserve">case study of </w:t>
            </w:r>
            <w:r w:rsidR="000645D7">
              <w:rPr>
                <w:rFonts w:ascii="Arial" w:hAnsi="Arial" w:cs="Arial"/>
                <w:iCs/>
                <w:sz w:val="24"/>
                <w:szCs w:val="24"/>
              </w:rPr>
              <w:t>South Sudan</w:t>
            </w:r>
            <w:r w:rsidRPr="00435D0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435D0F" w:rsidRPr="00BC21A1" w:rsidRDefault="00E537C1" w:rsidP="006E77A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 3</w:t>
            </w:r>
            <w:r w:rsidR="006E77A6" w:rsidRPr="00435D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. </w:t>
            </w:r>
            <w:r w:rsidR="00435D0F" w:rsidRPr="00435D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Anita </w:t>
            </w:r>
            <w:proofErr w:type="spellStart"/>
            <w:r w:rsidR="00435D0F" w:rsidRPr="00435D0F">
              <w:rPr>
                <w:rFonts w:ascii="Arial" w:hAnsi="Arial" w:cs="Arial"/>
                <w:b/>
                <w:iCs/>
                <w:sz w:val="24"/>
                <w:szCs w:val="24"/>
              </w:rPr>
              <w:t>Hodari</w:t>
            </w:r>
            <w:proofErr w:type="spellEnd"/>
            <w:r w:rsidR="00BC21A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</w:t>
            </w:r>
            <w:r w:rsidR="00BC21A1">
              <w:rPr>
                <w:rFonts w:ascii="Arial" w:hAnsi="Arial" w:cs="Arial"/>
                <w:iCs/>
                <w:sz w:val="24"/>
                <w:szCs w:val="24"/>
              </w:rPr>
              <w:t>RURA</w:t>
            </w:r>
            <w:r w:rsidR="00BC21A1" w:rsidRPr="00BC21A1">
              <w:rPr>
                <w:rFonts w:ascii="Arial" w:hAnsi="Arial" w:cs="Arial"/>
                <w:iCs/>
                <w:sz w:val="24"/>
                <w:szCs w:val="24"/>
              </w:rPr>
              <w:t xml:space="preserve"> Rwanda and Chairperson WG07</w:t>
            </w:r>
          </w:p>
          <w:p w:rsidR="006E77A6" w:rsidRPr="00435D0F" w:rsidRDefault="00435D0F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435D0F">
              <w:rPr>
                <w:rFonts w:ascii="Arial" w:hAnsi="Arial" w:cs="Arial"/>
                <w:iCs/>
                <w:sz w:val="24"/>
                <w:szCs w:val="24"/>
              </w:rPr>
              <w:t xml:space="preserve">Topic: Implementation of </w:t>
            </w:r>
            <w:r w:rsidR="0082635B">
              <w:rPr>
                <w:rFonts w:ascii="Arial" w:hAnsi="Arial" w:cs="Arial"/>
                <w:iCs/>
                <w:sz w:val="24"/>
                <w:szCs w:val="24"/>
              </w:rPr>
              <w:t>EPR on-going project</w:t>
            </w:r>
            <w:r w:rsidRPr="00435D0F">
              <w:rPr>
                <w:rFonts w:ascii="Arial" w:hAnsi="Arial" w:cs="Arial"/>
                <w:iCs/>
                <w:sz w:val="24"/>
                <w:szCs w:val="24"/>
              </w:rPr>
              <w:t xml:space="preserve"> in </w:t>
            </w:r>
            <w:r w:rsidR="006E77A6" w:rsidRPr="00435D0F">
              <w:rPr>
                <w:rFonts w:ascii="Arial" w:hAnsi="Arial" w:cs="Arial"/>
                <w:iCs/>
                <w:sz w:val="24"/>
                <w:szCs w:val="24"/>
              </w:rPr>
              <w:t>Rwanda</w:t>
            </w:r>
          </w:p>
          <w:p w:rsidR="005C72FF" w:rsidRPr="00D00FAC" w:rsidRDefault="005C72FF" w:rsidP="00EA077D">
            <w:pPr>
              <w:rPr>
                <w:rFonts w:ascii="Arial" w:hAnsi="Arial" w:cs="Arial"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82635B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1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5 minutes</w:t>
            </w:r>
          </w:p>
        </w:tc>
      </w:tr>
      <w:tr w:rsidR="006E77A6" w:rsidRPr="00D00FAC" w:rsidTr="00765916"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10:30 – 11:00</w:t>
            </w: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Coffee</w:t>
            </w:r>
            <w:r w:rsidR="001C3F35">
              <w:rPr>
                <w:rFonts w:ascii="Arial" w:hAnsi="Arial" w:cs="Arial"/>
                <w:b/>
                <w:bCs/>
                <w:sz w:val="24"/>
                <w:szCs w:val="24"/>
              </w:rPr>
              <w:t>/Tea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</w:t>
            </w:r>
          </w:p>
        </w:tc>
      </w:tr>
      <w:tr w:rsidR="006E77A6" w:rsidRPr="00D00FAC" w:rsidTr="00765916">
        <w:trPr>
          <w:trHeight w:val="3835"/>
        </w:trPr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E953E6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11:00 – 13: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FA26BF" w:rsidRDefault="00653BE5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8:  E-WASTE COLLECTION/ RECYCLING SYSTEMS/ NEW TECHNOLOGY AND HANDLING TECHNIQUES</w:t>
            </w:r>
            <w:r w:rsidRPr="00FA26BF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</w:p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Moderator: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 Sarah Njau, </w:t>
            </w:r>
            <w:proofErr w:type="spellStart"/>
            <w:r w:rsidR="00E8748D" w:rsidRPr="00E8748D">
              <w:rPr>
                <w:rFonts w:ascii="Arial" w:hAnsi="Arial" w:cs="Arial"/>
                <w:bCs/>
                <w:sz w:val="24"/>
                <w:szCs w:val="24"/>
              </w:rPr>
              <w:t>Landbell</w:t>
            </w:r>
            <w:proofErr w:type="spellEnd"/>
            <w:r w:rsidR="00E8748D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8748D" w:rsidRPr="00E8748D">
              <w:rPr>
                <w:rFonts w:ascii="Arial" w:hAnsi="Arial" w:cs="Arial"/>
                <w:bCs/>
                <w:sz w:val="24"/>
                <w:szCs w:val="24"/>
              </w:rPr>
              <w:t>GreenForest</w:t>
            </w:r>
            <w:proofErr w:type="spellEnd"/>
            <w:r w:rsidR="00E8748D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Solutions Kenya</w:t>
            </w:r>
          </w:p>
          <w:p w:rsidR="006E77A6" w:rsidRPr="00EA077D" w:rsidRDefault="006E77A6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</w:t>
            </w:r>
            <w:r w:rsidR="009D52FA" w:rsidRPr="00EA07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EA077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A077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6E77A6" w:rsidRPr="002C7053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9D52FA">
              <w:rPr>
                <w:rFonts w:ascii="Arial" w:hAnsi="Arial" w:cs="Arial"/>
                <w:b/>
                <w:sz w:val="24"/>
                <w:szCs w:val="24"/>
              </w:rPr>
              <w:t>1. </w:t>
            </w:r>
            <w:r w:rsidR="009D52FA" w:rsidRPr="009D52FA">
              <w:rPr>
                <w:rFonts w:ascii="Arial" w:hAnsi="Arial" w:cs="Arial"/>
                <w:b/>
                <w:sz w:val="24"/>
                <w:szCs w:val="24"/>
              </w:rPr>
              <w:t xml:space="preserve">Olivier </w:t>
            </w:r>
            <w:proofErr w:type="spellStart"/>
            <w:r w:rsidR="009D52FA" w:rsidRPr="009D52FA">
              <w:rPr>
                <w:rFonts w:ascii="Arial" w:hAnsi="Arial" w:cs="Arial"/>
                <w:b/>
                <w:sz w:val="24"/>
                <w:szCs w:val="24"/>
              </w:rPr>
              <w:t>Mbera</w:t>
            </w:r>
            <w:proofErr w:type="spellEnd"/>
            <w:r w:rsidR="00805FE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05FE2" w:rsidRPr="002C7053">
              <w:rPr>
                <w:rFonts w:ascii="Arial" w:hAnsi="Arial" w:cs="Arial"/>
                <w:sz w:val="24"/>
                <w:szCs w:val="24"/>
              </w:rPr>
              <w:t>Chairperson Regional Steering Committee</w:t>
            </w:r>
          </w:p>
          <w:p w:rsidR="006E77A6" w:rsidRPr="004A6A42" w:rsidRDefault="006E77A6" w:rsidP="006E77A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A6A42">
              <w:rPr>
                <w:rFonts w:ascii="Arial" w:hAnsi="Arial" w:cs="Arial"/>
                <w:iCs/>
                <w:sz w:val="24"/>
                <w:szCs w:val="24"/>
              </w:rPr>
              <w:t xml:space="preserve">Topic: </w:t>
            </w:r>
            <w:proofErr w:type="spellStart"/>
            <w:r w:rsidRPr="004A6A42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  <w:r w:rsidRPr="004A6A42">
              <w:rPr>
                <w:rFonts w:ascii="Arial" w:hAnsi="Arial" w:cs="Arial"/>
                <w:iCs/>
                <w:sz w:val="24"/>
                <w:szCs w:val="24"/>
              </w:rPr>
              <w:t xml:space="preserve"> collection, recycling systems, and </w:t>
            </w:r>
            <w:proofErr w:type="spellStart"/>
            <w:r w:rsidRPr="004A6A42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  <w:r w:rsidRPr="004A6A42">
              <w:rPr>
                <w:rFonts w:ascii="Arial" w:hAnsi="Arial" w:cs="Arial"/>
                <w:iCs/>
                <w:sz w:val="24"/>
                <w:szCs w:val="24"/>
              </w:rPr>
              <w:t xml:space="preserve"> management</w:t>
            </w:r>
            <w:r w:rsidR="009D52FA" w:rsidRPr="004A6A42">
              <w:rPr>
                <w:rFonts w:ascii="Arial" w:hAnsi="Arial" w:cs="Arial"/>
                <w:iCs/>
                <w:sz w:val="24"/>
                <w:szCs w:val="24"/>
              </w:rPr>
              <w:t>, a case study of Rwanda</w:t>
            </w:r>
          </w:p>
          <w:p w:rsidR="00E4285C" w:rsidRDefault="009D52FA" w:rsidP="006E77A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D52F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 </w:t>
            </w:r>
            <w:r w:rsidR="006B76F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Colin Craig, </w:t>
            </w:r>
            <w:r w:rsidRPr="009D52FA">
              <w:rPr>
                <w:rFonts w:ascii="Arial" w:hAnsi="Arial" w:cs="Arial"/>
                <w:b/>
                <w:iCs/>
                <w:sz w:val="24"/>
                <w:szCs w:val="24"/>
              </w:rPr>
              <w:t>UNODC</w:t>
            </w:r>
            <w:r w:rsidR="0046504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(Online)</w:t>
            </w:r>
          </w:p>
          <w:p w:rsidR="006B76FC" w:rsidRPr="006B76FC" w:rsidRDefault="00C406B9" w:rsidP="006B76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Topic: </w:t>
            </w:r>
            <w:r w:rsidRPr="00C406B9">
              <w:rPr>
                <w:rFonts w:ascii="Arial" w:hAnsi="Arial" w:cs="Arial"/>
                <w:iCs/>
                <w:sz w:val="24"/>
                <w:szCs w:val="24"/>
                <w:lang w:val="en-AU"/>
              </w:rPr>
              <w:t xml:space="preserve">Addressing </w:t>
            </w:r>
            <w:proofErr w:type="spellStart"/>
            <w:r w:rsidRPr="00C406B9">
              <w:rPr>
                <w:rFonts w:ascii="Arial" w:hAnsi="Arial" w:cs="Arial"/>
                <w:iCs/>
                <w:sz w:val="24"/>
                <w:szCs w:val="24"/>
                <w:lang w:val="en-AU"/>
              </w:rPr>
              <w:t>e-waste</w:t>
            </w:r>
            <w:proofErr w:type="spellEnd"/>
            <w:r w:rsidRPr="00C406B9">
              <w:rPr>
                <w:rFonts w:ascii="Arial" w:hAnsi="Arial" w:cs="Arial"/>
                <w:iCs/>
                <w:sz w:val="24"/>
                <w:szCs w:val="24"/>
                <w:lang w:val="en-AU"/>
              </w:rPr>
              <w:t xml:space="preserve"> from </w:t>
            </w:r>
            <w:r>
              <w:rPr>
                <w:rFonts w:ascii="Arial" w:hAnsi="Arial" w:cs="Arial"/>
                <w:iCs/>
                <w:sz w:val="24"/>
                <w:szCs w:val="24"/>
                <w:lang w:val="en-AU"/>
              </w:rPr>
              <w:t>a criminal justice perspective</w:t>
            </w:r>
          </w:p>
          <w:p w:rsidR="00E4285C" w:rsidRDefault="00E4285C" w:rsidP="006E77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 </w:t>
            </w:r>
            <w:r w:rsidR="008D083D">
              <w:rPr>
                <w:rFonts w:ascii="Arial" w:hAnsi="Arial" w:cs="Arial"/>
                <w:b/>
                <w:iCs/>
                <w:sz w:val="24"/>
                <w:szCs w:val="24"/>
              </w:rPr>
              <w:t>Sebastian Fri</w:t>
            </w:r>
            <w:r w:rsidR="00E537C1">
              <w:rPr>
                <w:rFonts w:ascii="Arial" w:hAnsi="Arial" w:cs="Arial"/>
                <w:b/>
                <w:iCs/>
                <w:sz w:val="24"/>
                <w:szCs w:val="24"/>
              </w:rPr>
              <w:t>s</w:t>
            </w:r>
            <w:r w:rsidR="008D083D">
              <w:rPr>
                <w:rFonts w:ascii="Arial" w:hAnsi="Arial" w:cs="Arial"/>
                <w:b/>
                <w:iCs/>
                <w:sz w:val="24"/>
                <w:szCs w:val="24"/>
              </w:rPr>
              <w:t>c</w:t>
            </w:r>
            <w:r w:rsidR="00E537C1">
              <w:rPr>
                <w:rFonts w:ascii="Arial" w:hAnsi="Arial" w:cs="Arial"/>
                <w:b/>
                <w:iCs/>
                <w:sz w:val="24"/>
                <w:szCs w:val="24"/>
              </w:rPr>
              <w:t>h</w:t>
            </w:r>
            <w:r w:rsidR="00CA5A8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53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77A6" w:rsidRPr="009D52FA">
              <w:rPr>
                <w:rFonts w:ascii="Arial" w:hAnsi="Arial" w:cs="Arial"/>
                <w:b/>
                <w:sz w:val="24"/>
                <w:szCs w:val="24"/>
              </w:rPr>
              <w:t xml:space="preserve">Black Forest Solutions </w:t>
            </w:r>
            <w:r w:rsidR="006E77A6" w:rsidRPr="009D52FA">
              <w:rPr>
                <w:rFonts w:ascii="Arial" w:hAnsi="Arial" w:cs="Arial"/>
                <w:sz w:val="24"/>
                <w:szCs w:val="24"/>
              </w:rPr>
              <w:t xml:space="preserve">(Hazardous </w:t>
            </w:r>
            <w:proofErr w:type="spellStart"/>
            <w:r w:rsidR="006E77A6" w:rsidRPr="009D52FA">
              <w:rPr>
                <w:rFonts w:ascii="Arial" w:hAnsi="Arial" w:cs="Arial"/>
                <w:sz w:val="24"/>
                <w:szCs w:val="24"/>
              </w:rPr>
              <w:t>e-</w:t>
            </w:r>
            <w:r w:rsidR="00CA5A83">
              <w:rPr>
                <w:rFonts w:ascii="Arial" w:hAnsi="Arial" w:cs="Arial"/>
                <w:sz w:val="24"/>
                <w:szCs w:val="24"/>
              </w:rPr>
              <w:t>w</w:t>
            </w:r>
            <w:r w:rsidR="006E77A6" w:rsidRPr="009D52FA">
              <w:rPr>
                <w:rFonts w:ascii="Arial" w:hAnsi="Arial" w:cs="Arial"/>
                <w:sz w:val="24"/>
                <w:szCs w:val="24"/>
              </w:rPr>
              <w:t>aste</w:t>
            </w:r>
            <w:proofErr w:type="spellEnd"/>
            <w:r w:rsidR="006E77A6" w:rsidRPr="009D52FA">
              <w:rPr>
                <w:rFonts w:ascii="Arial" w:hAnsi="Arial" w:cs="Arial"/>
                <w:sz w:val="24"/>
                <w:szCs w:val="24"/>
              </w:rPr>
              <w:t>)</w:t>
            </w:r>
            <w:r w:rsidR="006E77A6" w:rsidRPr="009D52F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537C1"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  <w:p w:rsidR="005C72FF" w:rsidRDefault="006E77A6" w:rsidP="00E42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2FA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6E77A6" w:rsidRPr="009D52FA" w:rsidRDefault="005C72FF" w:rsidP="00E42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B06AFD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1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5 minutes</w:t>
            </w:r>
          </w:p>
        </w:tc>
      </w:tr>
      <w:tr w:rsidR="006E77A6" w:rsidRPr="00D00FAC" w:rsidTr="00765916">
        <w:trPr>
          <w:trHeight w:val="18"/>
        </w:trPr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A6" w:rsidRPr="00D00FAC" w:rsidTr="00765916"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9D9D9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E953E6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13:00 – 14: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9D9D9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Lunch Break</w:t>
            </w:r>
          </w:p>
        </w:tc>
      </w:tr>
      <w:tr w:rsidR="006E77A6" w:rsidRPr="00D00FAC" w:rsidTr="00765916"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2C7053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14:00 – 16:00</w:t>
            </w: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FA26BF" w:rsidRDefault="00653BE5" w:rsidP="006E77A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9:  TOUR OF E-WASTE FACILITY/SOUTH SUDAN EEE VENDOR PRESENTATIONS </w:t>
            </w:r>
          </w:p>
          <w:p w:rsidR="00A75482" w:rsidRDefault="00A75482" w:rsidP="006E77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0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Dr. Virginia Onyara, </w:t>
            </w:r>
            <w:r w:rsidRPr="00860534">
              <w:rPr>
                <w:rFonts w:ascii="Arial" w:hAnsi="Arial" w:cs="Arial"/>
                <w:bCs/>
                <w:sz w:val="24"/>
                <w:szCs w:val="24"/>
              </w:rPr>
              <w:t>Multimedia University of Kenya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(Online) </w:t>
            </w:r>
          </w:p>
          <w:p w:rsidR="00A75482" w:rsidRPr="001A7065" w:rsidRDefault="00A75482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70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Presenters:</w:t>
            </w:r>
          </w:p>
          <w:p w:rsidR="00A75482" w:rsidRPr="00A75482" w:rsidRDefault="00A75482" w:rsidP="00A754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54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Prof. John </w:t>
            </w:r>
            <w:proofErr w:type="spellStart"/>
            <w:r w:rsidRPr="00A75482">
              <w:rPr>
                <w:rFonts w:ascii="Arial" w:hAnsi="Arial" w:cs="Arial"/>
                <w:b/>
                <w:bCs/>
                <w:sz w:val="24"/>
                <w:szCs w:val="24"/>
              </w:rPr>
              <w:t>Leju</w:t>
            </w:r>
            <w:proofErr w:type="spellEnd"/>
            <w:r w:rsidRPr="00A754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482">
              <w:rPr>
                <w:rFonts w:ascii="Arial" w:hAnsi="Arial" w:cs="Arial"/>
                <w:b/>
                <w:bCs/>
                <w:sz w:val="24"/>
                <w:szCs w:val="24"/>
              </w:rPr>
              <w:t>Celestino</w:t>
            </w:r>
            <w:proofErr w:type="spellEnd"/>
            <w:r w:rsidRPr="00A75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7A6" w:rsidRDefault="00A75482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A75482">
              <w:rPr>
                <w:rFonts w:ascii="Arial" w:hAnsi="Arial" w:cs="Arial"/>
                <w:sz w:val="24"/>
                <w:szCs w:val="24"/>
              </w:rPr>
              <w:t>University of Juba, Department of Environmental Studies, School of Natural Resources and Environmental Studies</w:t>
            </w:r>
            <w:r w:rsidR="007E013C">
              <w:rPr>
                <w:rFonts w:ascii="Arial" w:hAnsi="Arial" w:cs="Arial"/>
                <w:sz w:val="24"/>
                <w:szCs w:val="24"/>
              </w:rPr>
              <w:t xml:space="preserve"> and Managing Partner for WEEE Centre South Sudan.</w:t>
            </w:r>
          </w:p>
          <w:p w:rsidR="007E013C" w:rsidRPr="007E013C" w:rsidRDefault="007E013C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7E013C">
              <w:rPr>
                <w:rFonts w:ascii="Arial" w:hAnsi="Arial" w:cs="Arial"/>
                <w:sz w:val="24"/>
                <w:szCs w:val="24"/>
              </w:rPr>
              <w:t xml:space="preserve">Topic: </w:t>
            </w:r>
            <w:r w:rsidR="00E537C1">
              <w:rPr>
                <w:rFonts w:ascii="Helvetica" w:eastAsia="Times New Roman" w:hAnsi="Helvetica" w:cs="Helvetica"/>
                <w:bCs/>
                <w:sz w:val="24"/>
                <w:szCs w:val="24"/>
              </w:rPr>
              <w:t>WEEE</w:t>
            </w:r>
            <w:r w:rsidRPr="007E013C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Centre Initiative in South Sudan</w:t>
            </w:r>
          </w:p>
          <w:p w:rsidR="006E77A6" w:rsidRPr="00F842A9" w:rsidRDefault="007E013C" w:rsidP="007E01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Alice</w:t>
            </w:r>
            <w:r w:rsidR="00443C7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3C7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Sabuni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, </w:t>
            </w:r>
            <w:r w:rsidRPr="007E013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Eco-Waste Collection Company</w:t>
            </w:r>
            <w:r w:rsidRPr="007E013C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="00443C73">
              <w:rPr>
                <w:rFonts w:ascii="Helvetica" w:eastAsia="Times New Roman" w:hAnsi="Helvetica" w:cs="Helvetica"/>
                <w:sz w:val="24"/>
                <w:szCs w:val="24"/>
              </w:rPr>
              <w:t>–</w:t>
            </w:r>
            <w:r w:rsidRPr="007E013C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="00443C73">
              <w:rPr>
                <w:rFonts w:ascii="Helvetica" w:eastAsia="Times New Roman" w:hAnsi="Helvetica" w:cs="Helvetica"/>
                <w:sz w:val="24"/>
                <w:szCs w:val="24"/>
              </w:rPr>
              <w:t xml:space="preserve">EEE </w:t>
            </w:r>
            <w:r w:rsidRPr="007E013C">
              <w:rPr>
                <w:rFonts w:ascii="Helvetica" w:eastAsia="Times New Roman" w:hAnsi="Helvetica" w:cs="Helvetica"/>
                <w:sz w:val="24"/>
                <w:szCs w:val="24"/>
              </w:rPr>
              <w:t>Vendor in South Sudan</w:t>
            </w:r>
          </w:p>
          <w:p w:rsidR="00F842A9" w:rsidRPr="00F842A9" w:rsidRDefault="00F842A9" w:rsidP="00F842A9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833CDE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1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5 minutes</w:t>
            </w:r>
          </w:p>
        </w:tc>
      </w:tr>
      <w:tr w:rsidR="006E77A6" w:rsidRPr="00D00FAC" w:rsidTr="00765916">
        <w:tc>
          <w:tcPr>
            <w:tcW w:w="26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9D9D9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E953E6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16:</w:t>
            </w:r>
            <w:r w:rsidR="002C705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16:</w:t>
            </w:r>
            <w:r w:rsidR="002C70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9D9D9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    Coffee</w:t>
            </w:r>
            <w:r w:rsidR="001C3F35">
              <w:rPr>
                <w:rFonts w:ascii="Arial" w:hAnsi="Arial" w:cs="Arial"/>
                <w:b/>
                <w:bCs/>
                <w:sz w:val="24"/>
                <w:szCs w:val="24"/>
              </w:rPr>
              <w:t>/Tea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</w:t>
            </w:r>
            <w:r w:rsidR="002C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(The River Nile Visit)</w:t>
            </w:r>
          </w:p>
        </w:tc>
      </w:tr>
    </w:tbl>
    <w:p w:rsidR="006E77A6" w:rsidRPr="009914D4" w:rsidRDefault="006E77A6" w:rsidP="006E77A6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6E77A6" w:rsidRPr="009914D4" w:rsidRDefault="006E77A6" w:rsidP="009914D4">
      <w:pPr>
        <w:ind w:left="720" w:firstLine="720"/>
        <w:rPr>
          <w:rFonts w:ascii="Arial" w:hAnsi="Arial" w:cs="Arial"/>
          <w:color w:val="5B9BD5" w:themeColor="accent1"/>
          <w:sz w:val="24"/>
          <w:szCs w:val="24"/>
        </w:rPr>
      </w:pPr>
      <w:r w:rsidRPr="009914D4">
        <w:rPr>
          <w:rFonts w:ascii="Arial" w:hAnsi="Arial" w:cs="Arial"/>
          <w:b/>
          <w:bCs/>
          <w:color w:val="5B9BD5" w:themeColor="accent1"/>
          <w:sz w:val="24"/>
          <w:szCs w:val="24"/>
        </w:rPr>
        <w:t>Day 3: Wednesday 13</w:t>
      </w:r>
      <w:r w:rsidRPr="009914D4">
        <w:rPr>
          <w:rFonts w:ascii="Arial" w:hAnsi="Arial" w:cs="Arial"/>
          <w:b/>
          <w:bCs/>
          <w:color w:val="5B9BD5" w:themeColor="accent1"/>
          <w:sz w:val="24"/>
          <w:szCs w:val="24"/>
          <w:vertAlign w:val="superscript"/>
        </w:rPr>
        <w:t>th</w:t>
      </w:r>
      <w:r w:rsidRPr="009914D4">
        <w:rPr>
          <w:rFonts w:ascii="Arial" w:hAnsi="Arial" w:cs="Arial"/>
          <w:b/>
          <w:bCs/>
          <w:color w:val="5B9BD5" w:themeColor="accent1"/>
          <w:sz w:val="24"/>
          <w:szCs w:val="24"/>
        </w:rPr>
        <w:t xml:space="preserve"> March 2024</w:t>
      </w:r>
    </w:p>
    <w:tbl>
      <w:tblPr>
        <w:tblW w:w="11520" w:type="dxa"/>
        <w:tblInd w:w="-1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9250"/>
      </w:tblGrid>
      <w:tr w:rsidR="006E77A6" w:rsidRPr="00D00FAC" w:rsidTr="009914D4"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B450A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09:00 – 10:2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FA26BF" w:rsidRDefault="00653BE5" w:rsidP="006E77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10:  THE ROLE, OPPORTUNITIES AND CHALLENGES OF THE INFORMAL SECTOR IN E-WASTE MANAGEMENT </w:t>
            </w:r>
          </w:p>
          <w:p w:rsidR="006E77A6" w:rsidRPr="00D00FAC" w:rsidRDefault="008C00A7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1A70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91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Michael Ocero</w:t>
            </w:r>
            <w:r w:rsidR="00742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42509" w:rsidRPr="00742509">
              <w:rPr>
                <w:rFonts w:ascii="Arial" w:hAnsi="Arial" w:cs="Arial"/>
                <w:bCs/>
                <w:sz w:val="24"/>
                <w:szCs w:val="24"/>
              </w:rPr>
              <w:t>Ministry of ICT, Uganda</w:t>
            </w:r>
          </w:p>
          <w:p w:rsidR="006E77A6" w:rsidRDefault="008C00A7" w:rsidP="006E77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0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E0E58" w:rsidRDefault="00CE0E58" w:rsidP="00CE0E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Enviroserve</w:t>
            </w:r>
            <w:proofErr w:type="spellEnd"/>
            <w:r w:rsidR="00443C73">
              <w:rPr>
                <w:rFonts w:ascii="Arial" w:hAnsi="Arial" w:cs="Arial"/>
                <w:sz w:val="24"/>
                <w:szCs w:val="24"/>
              </w:rPr>
              <w:t xml:space="preserve"> Rwanda, by </w:t>
            </w:r>
            <w:r w:rsidR="00443C73" w:rsidRPr="00443C73">
              <w:rPr>
                <w:rFonts w:ascii="Arial" w:hAnsi="Arial" w:cs="Arial"/>
                <w:b/>
                <w:sz w:val="24"/>
                <w:szCs w:val="24"/>
              </w:rPr>
              <w:t xml:space="preserve">Mr. Olivier </w:t>
            </w:r>
            <w:proofErr w:type="spellStart"/>
            <w:r w:rsidR="00443C73" w:rsidRPr="00443C73">
              <w:rPr>
                <w:rFonts w:ascii="Arial" w:hAnsi="Arial" w:cs="Arial"/>
                <w:b/>
                <w:sz w:val="24"/>
                <w:szCs w:val="24"/>
              </w:rPr>
              <w:t>Mbera</w:t>
            </w:r>
            <w:proofErr w:type="spellEnd"/>
          </w:p>
          <w:p w:rsidR="00CE0E58" w:rsidRDefault="005C2366" w:rsidP="00CE0E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C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Hon. Joseph </w:t>
            </w:r>
            <w:proofErr w:type="spellStart"/>
            <w:r w:rsidRPr="005C2366">
              <w:rPr>
                <w:rFonts w:ascii="Arial" w:hAnsi="Arial" w:cs="Arial"/>
                <w:b/>
                <w:bCs/>
                <w:sz w:val="24"/>
                <w:szCs w:val="24"/>
              </w:rPr>
              <w:t>Africano</w:t>
            </w:r>
            <w:proofErr w:type="spellEnd"/>
            <w:r w:rsidRPr="005C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2366">
              <w:rPr>
                <w:rFonts w:ascii="Arial" w:hAnsi="Arial" w:cs="Arial"/>
                <w:b/>
                <w:bCs/>
                <w:sz w:val="24"/>
                <w:szCs w:val="24"/>
              </w:rPr>
              <w:t>Bartel</w:t>
            </w:r>
            <w:proofErr w:type="spellEnd"/>
            <w:r w:rsidRPr="005C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C236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C2366">
              <w:rPr>
                <w:rFonts w:ascii="Arial" w:hAnsi="Arial" w:cs="Arial"/>
                <w:sz w:val="24"/>
                <w:szCs w:val="24"/>
              </w:rPr>
              <w:t>Undersecretary for Environment, Ministry of Environment and Forestry, South Sudan</w:t>
            </w:r>
            <w:r w:rsidRPr="005C2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E0E58" w:rsidRDefault="00CE0E58" w:rsidP="00CE0E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Procurement and Disposal of Assets Authority (PPDAA)</w:t>
            </w:r>
          </w:p>
          <w:p w:rsidR="00E90A83" w:rsidRPr="00CE0E58" w:rsidRDefault="00E90A83" w:rsidP="00E90A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Topic:</w:t>
            </w:r>
            <w:r w:rsidR="00D52ED7">
              <w:t xml:space="preserve"> </w:t>
            </w:r>
            <w:r w:rsidR="00D52ED7" w:rsidRPr="00D52ED7">
              <w:rPr>
                <w:rFonts w:ascii="Arial" w:hAnsi="Arial" w:cs="Arial"/>
                <w:sz w:val="24"/>
                <w:szCs w:val="24"/>
              </w:rPr>
              <w:t xml:space="preserve">The role of  PPDAA in </w:t>
            </w:r>
            <w:proofErr w:type="spellStart"/>
            <w:r w:rsidR="00D52ED7" w:rsidRPr="00D52ED7">
              <w:rPr>
                <w:rFonts w:ascii="Arial" w:hAnsi="Arial" w:cs="Arial"/>
                <w:sz w:val="24"/>
                <w:szCs w:val="24"/>
              </w:rPr>
              <w:t>E-Waste</w:t>
            </w:r>
            <w:proofErr w:type="spellEnd"/>
            <w:r w:rsidR="00D52ED7" w:rsidRPr="00D52ED7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  <w:p w:rsidR="006E77A6" w:rsidRPr="00522176" w:rsidRDefault="002452E5" w:rsidP="00522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E0E58">
              <w:rPr>
                <w:rFonts w:ascii="Arial" w:hAnsi="Arial" w:cs="Arial"/>
                <w:b/>
                <w:sz w:val="24"/>
                <w:szCs w:val="24"/>
              </w:rPr>
              <w:t xml:space="preserve">and other </w:t>
            </w:r>
            <w:proofErr w:type="spellStart"/>
            <w:r w:rsidR="009914D4" w:rsidRPr="00522176">
              <w:rPr>
                <w:rFonts w:ascii="Arial" w:hAnsi="Arial" w:cs="Arial"/>
                <w:b/>
                <w:sz w:val="24"/>
                <w:szCs w:val="24"/>
              </w:rPr>
              <w:t>E-waste</w:t>
            </w:r>
            <w:proofErr w:type="spellEnd"/>
            <w:r w:rsidR="009914D4" w:rsidRPr="00522176">
              <w:rPr>
                <w:rFonts w:ascii="Arial" w:hAnsi="Arial" w:cs="Arial"/>
                <w:b/>
                <w:sz w:val="24"/>
                <w:szCs w:val="24"/>
              </w:rPr>
              <w:t xml:space="preserve"> Recycler</w:t>
            </w:r>
            <w:r w:rsidR="00B06AF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842A9" w:rsidRPr="00522176">
              <w:rPr>
                <w:rFonts w:ascii="Arial" w:hAnsi="Arial" w:cs="Arial"/>
                <w:b/>
                <w:sz w:val="24"/>
                <w:szCs w:val="24"/>
              </w:rPr>
              <w:t>/EEE Vendors</w:t>
            </w:r>
            <w:r w:rsidR="009914D4" w:rsidRPr="005221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0A5" w:rsidRPr="008C00A7" w:rsidRDefault="00F842A9" w:rsidP="00B45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 w:rsidR="00B06AFD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1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5 minutes</w:t>
            </w:r>
          </w:p>
        </w:tc>
      </w:tr>
      <w:tr w:rsidR="00B450A5" w:rsidRPr="00D00FAC" w:rsidTr="009914D4"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450A5" w:rsidRPr="00D00FAC" w:rsidRDefault="00B450A5" w:rsidP="006E77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10:20 –</w:t>
            </w:r>
            <w:r w:rsidR="00E953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450A5" w:rsidRPr="00FA26BF" w:rsidRDefault="00B450A5" w:rsidP="00B450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11:  GLOBAL TRENDS AND THEIR IMPACT ON E-WASTE MANAGEMENT AROUND THE WORLD</w:t>
            </w:r>
          </w:p>
          <w:p w:rsidR="00B450A5" w:rsidRPr="00D00FAC" w:rsidRDefault="00B450A5" w:rsidP="00B450A5">
            <w:pPr>
              <w:rPr>
                <w:rFonts w:ascii="Arial" w:hAnsi="Arial" w:cs="Arial"/>
                <w:sz w:val="24"/>
                <w:szCs w:val="24"/>
              </w:rPr>
            </w:pPr>
            <w:r w:rsidRPr="001A70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Moderator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Michael Ocero, </w:t>
            </w:r>
            <w:r w:rsidRPr="00742509">
              <w:rPr>
                <w:rFonts w:ascii="Arial" w:hAnsi="Arial" w:cs="Arial"/>
                <w:bCs/>
                <w:sz w:val="24"/>
                <w:szCs w:val="24"/>
              </w:rPr>
              <w:t>Ministry of ICT, Uganda</w:t>
            </w:r>
          </w:p>
          <w:p w:rsidR="00B450A5" w:rsidRDefault="00B450A5" w:rsidP="00B450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0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Presenters</w:t>
            </w:r>
            <w:r w:rsidRPr="005277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AE355B" w:rsidRDefault="00AE355B" w:rsidP="00AE3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E4285C">
              <w:rPr>
                <w:rFonts w:ascii="Arial" w:hAnsi="Arial" w:cs="Arial"/>
                <w:b/>
                <w:sz w:val="24"/>
                <w:szCs w:val="24"/>
              </w:rPr>
              <w:t>Liazzat Rabbiosi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(Online)</w:t>
            </w:r>
          </w:p>
          <w:p w:rsidR="00AE355B" w:rsidRDefault="00AE355B" w:rsidP="00AE355B">
            <w:pP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4285C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Secretariat o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 xml:space="preserve">f the Vienna Convention &amp; </w:t>
            </w:r>
            <w:r w:rsidRPr="00E4285C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Montreal Protocol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)</w:t>
            </w:r>
          </w:p>
          <w:p w:rsidR="00AE355B" w:rsidRPr="00E4285C" w:rsidRDefault="00AE355B" w:rsidP="00AE355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4285C">
              <w:rPr>
                <w:rFonts w:ascii="Arial" w:hAnsi="Arial" w:cs="Arial"/>
                <w:sz w:val="24"/>
                <w:szCs w:val="24"/>
              </w:rPr>
              <w:t xml:space="preserve">Topic: Managing electrical equipment as a pathway to </w:t>
            </w:r>
            <w:proofErr w:type="spellStart"/>
            <w:r w:rsidRPr="00E4285C">
              <w:rPr>
                <w:rFonts w:ascii="Arial" w:hAnsi="Arial" w:cs="Arial"/>
                <w:sz w:val="24"/>
                <w:szCs w:val="24"/>
              </w:rPr>
              <w:t>e-waste</w:t>
            </w:r>
            <w:proofErr w:type="spellEnd"/>
            <w:r w:rsidRPr="00E4285C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  <w:p w:rsidR="00B450A5" w:rsidRPr="00527708" w:rsidRDefault="00AE355B" w:rsidP="00B4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50A5" w:rsidRPr="0052770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450A5" w:rsidRPr="005277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Dr. </w:t>
            </w:r>
            <w:r w:rsidR="00B450A5" w:rsidRPr="00527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Anthony </w:t>
            </w:r>
            <w:proofErr w:type="spellStart"/>
            <w:r w:rsidR="00B450A5" w:rsidRPr="00527708">
              <w:rPr>
                <w:rFonts w:ascii="Arial" w:hAnsi="Arial" w:cs="Arial"/>
                <w:b/>
                <w:bCs/>
                <w:sz w:val="24"/>
                <w:szCs w:val="24"/>
              </w:rPr>
              <w:t>Mabele</w:t>
            </w:r>
            <w:proofErr w:type="spellEnd"/>
            <w:r w:rsidR="00B4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450A5">
              <w:rPr>
                <w:rFonts w:ascii="Arial" w:hAnsi="Arial" w:cs="Arial"/>
                <w:sz w:val="24"/>
                <w:szCs w:val="24"/>
              </w:rPr>
              <w:t>Member of County Assembly, Kenya</w:t>
            </w:r>
            <w:r w:rsidR="00B450A5" w:rsidRPr="004A6A42">
              <w:rPr>
                <w:rFonts w:ascii="Arial" w:hAnsi="Arial" w:cs="Arial"/>
                <w:sz w:val="24"/>
                <w:szCs w:val="24"/>
              </w:rPr>
              <w:t> </w:t>
            </w:r>
            <w:r w:rsidR="00B450A5" w:rsidRPr="00BC21A1"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  <w:p w:rsidR="00B450A5" w:rsidRPr="00527708" w:rsidRDefault="00B450A5" w:rsidP="00B450A5">
            <w:pPr>
              <w:rPr>
                <w:rFonts w:ascii="Arial" w:hAnsi="Arial" w:cs="Arial"/>
                <w:sz w:val="24"/>
                <w:szCs w:val="24"/>
              </w:rPr>
            </w:pPr>
            <w:r w:rsidRPr="00527708">
              <w:rPr>
                <w:rFonts w:ascii="Arial" w:hAnsi="Arial" w:cs="Arial"/>
                <w:iCs/>
                <w:sz w:val="24"/>
                <w:szCs w:val="24"/>
              </w:rPr>
              <w:t xml:space="preserve">Topic: </w:t>
            </w:r>
            <w:proofErr w:type="spellStart"/>
            <w:r w:rsidRPr="00527708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  <w:r w:rsidRPr="00527708">
              <w:rPr>
                <w:rFonts w:ascii="Arial" w:hAnsi="Arial" w:cs="Arial"/>
                <w:iCs/>
                <w:sz w:val="24"/>
                <w:szCs w:val="24"/>
              </w:rPr>
              <w:t xml:space="preserve"> Management best practices and successful case studies from around the world</w:t>
            </w:r>
          </w:p>
          <w:p w:rsidR="00B450A5" w:rsidRDefault="00AE355B" w:rsidP="00B450A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450A5" w:rsidRPr="00527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74E7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Rebeca </w:t>
            </w:r>
            <w:proofErr w:type="spellStart"/>
            <w:r w:rsidR="00874E7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Mayanja</w:t>
            </w:r>
            <w:proofErr w:type="spellEnd"/>
            <w:r w:rsidR="00B450A5" w:rsidRPr="00527708">
              <w:rPr>
                <w:rFonts w:ascii="Arial" w:hAnsi="Arial" w:cs="Arial"/>
                <w:iCs/>
                <w:sz w:val="24"/>
                <w:szCs w:val="24"/>
              </w:rPr>
              <w:t>, Uganda Communications Commission (UCC), Uganda</w:t>
            </w:r>
          </w:p>
          <w:p w:rsidR="00B450A5" w:rsidRPr="00527708" w:rsidRDefault="00B450A5" w:rsidP="00B4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Topic: Scope and highlights on ITU-D Study Group 5</w:t>
            </w:r>
          </w:p>
          <w:p w:rsidR="00B450A5" w:rsidRPr="00527708" w:rsidRDefault="00AE355B" w:rsidP="00B4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450A5" w:rsidRPr="00527708">
              <w:rPr>
                <w:rFonts w:ascii="Arial" w:hAnsi="Arial" w:cs="Arial"/>
                <w:b/>
                <w:bCs/>
                <w:sz w:val="24"/>
                <w:szCs w:val="24"/>
              </w:rPr>
              <w:t>. Sarah Njau</w:t>
            </w:r>
            <w:r w:rsidR="00B450A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450A5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450A5" w:rsidRPr="00E8748D">
              <w:rPr>
                <w:rFonts w:ascii="Arial" w:hAnsi="Arial" w:cs="Arial"/>
                <w:bCs/>
                <w:sz w:val="24"/>
                <w:szCs w:val="24"/>
              </w:rPr>
              <w:t>Landbell</w:t>
            </w:r>
            <w:proofErr w:type="spellEnd"/>
            <w:r w:rsidR="00B450A5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450A5" w:rsidRPr="00E8748D">
              <w:rPr>
                <w:rFonts w:ascii="Arial" w:hAnsi="Arial" w:cs="Arial"/>
                <w:bCs/>
                <w:sz w:val="24"/>
                <w:szCs w:val="24"/>
              </w:rPr>
              <w:t>GreenForest</w:t>
            </w:r>
            <w:proofErr w:type="spellEnd"/>
            <w:r w:rsidR="00B450A5" w:rsidRPr="00E8748D">
              <w:rPr>
                <w:rFonts w:ascii="Arial" w:hAnsi="Arial" w:cs="Arial"/>
                <w:bCs/>
                <w:sz w:val="24"/>
                <w:szCs w:val="24"/>
              </w:rPr>
              <w:t xml:space="preserve"> Solutions Kenya</w:t>
            </w:r>
          </w:p>
          <w:p w:rsidR="00B450A5" w:rsidRPr="00527708" w:rsidRDefault="00B450A5" w:rsidP="00B450A5">
            <w:pPr>
              <w:rPr>
                <w:rFonts w:ascii="Arial" w:hAnsi="Arial" w:cs="Arial"/>
                <w:sz w:val="24"/>
                <w:szCs w:val="24"/>
              </w:rPr>
            </w:pPr>
            <w:r w:rsidRPr="00527708">
              <w:rPr>
                <w:rFonts w:ascii="Arial" w:hAnsi="Arial" w:cs="Arial"/>
                <w:iCs/>
                <w:sz w:val="24"/>
                <w:szCs w:val="24"/>
              </w:rPr>
              <w:t xml:space="preserve">Topic: Overview of the SDGs and their connection to </w:t>
            </w:r>
            <w:proofErr w:type="spellStart"/>
            <w:r w:rsidRPr="00527708">
              <w:rPr>
                <w:rFonts w:ascii="Arial" w:hAnsi="Arial" w:cs="Arial"/>
                <w:iCs/>
                <w:sz w:val="24"/>
                <w:szCs w:val="24"/>
              </w:rPr>
              <w:t>e-Waste</w:t>
            </w:r>
            <w:proofErr w:type="spellEnd"/>
            <w:r w:rsidRPr="00527708">
              <w:rPr>
                <w:rFonts w:ascii="Arial" w:hAnsi="Arial" w:cs="Arial"/>
                <w:iCs/>
                <w:sz w:val="24"/>
                <w:szCs w:val="24"/>
              </w:rPr>
              <w:t xml:space="preserve"> Management </w:t>
            </w:r>
          </w:p>
          <w:p w:rsidR="00B450A5" w:rsidRPr="00FA26BF" w:rsidRDefault="00B450A5" w:rsidP="00B450A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Questions and Answers – </w:t>
            </w:r>
            <w:r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>15</w:t>
            </w:r>
            <w:r w:rsidRPr="005C72FF">
              <w:rPr>
                <w:rFonts w:ascii="Arial" w:hAnsi="Arial" w:cs="Arial"/>
                <w:b/>
                <w:i/>
                <w:color w:val="767171" w:themeColor="background2" w:themeShade="80"/>
                <w:sz w:val="24"/>
                <w:szCs w:val="24"/>
              </w:rPr>
              <w:t xml:space="preserve"> minutes</w:t>
            </w:r>
          </w:p>
        </w:tc>
      </w:tr>
      <w:tr w:rsidR="00B450A5" w:rsidRPr="00D00FAC" w:rsidTr="009914D4"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450A5" w:rsidRDefault="00B450A5" w:rsidP="006E77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11:20 –</w:t>
            </w:r>
            <w:r w:rsidR="00E953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450A5" w:rsidRPr="00B450A5" w:rsidRDefault="00B450A5" w:rsidP="00B450A5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B450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SESSION 12: WRAP-UP</w:t>
            </w:r>
          </w:p>
          <w:p w:rsidR="00B450A5" w:rsidRPr="00B450A5" w:rsidRDefault="00B450A5" w:rsidP="00B450A5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4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Wrap-up of the workshop: </w:t>
            </w:r>
            <w:r w:rsidRPr="00B450A5">
              <w:rPr>
                <w:rFonts w:ascii="Arial" w:hAnsi="Arial" w:cs="Arial"/>
                <w:bCs/>
                <w:sz w:val="24"/>
                <w:szCs w:val="24"/>
              </w:rPr>
              <w:t xml:space="preserve">Ms. Anita </w:t>
            </w:r>
            <w:proofErr w:type="spellStart"/>
            <w:r w:rsidRPr="00B450A5">
              <w:rPr>
                <w:rFonts w:ascii="Arial" w:hAnsi="Arial" w:cs="Arial"/>
                <w:bCs/>
                <w:sz w:val="24"/>
                <w:szCs w:val="24"/>
              </w:rPr>
              <w:t>Hodari</w:t>
            </w:r>
            <w:proofErr w:type="spellEnd"/>
            <w:r w:rsidRPr="00B450A5">
              <w:rPr>
                <w:rFonts w:ascii="Arial" w:hAnsi="Arial" w:cs="Arial"/>
                <w:bCs/>
                <w:sz w:val="24"/>
                <w:szCs w:val="24"/>
              </w:rPr>
              <w:t xml:space="preserve"> – Chairperson WG07</w:t>
            </w:r>
          </w:p>
          <w:p w:rsidR="00B450A5" w:rsidRPr="00FA26BF" w:rsidRDefault="00B450A5" w:rsidP="00B450A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E77A6" w:rsidRPr="00D00FAC" w:rsidTr="009914D4"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B450A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 – 11:55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Coffee</w:t>
            </w:r>
            <w:r w:rsidR="001C3F35">
              <w:rPr>
                <w:rFonts w:ascii="Arial" w:hAnsi="Arial" w:cs="Arial"/>
                <w:b/>
                <w:bCs/>
                <w:sz w:val="24"/>
                <w:szCs w:val="24"/>
              </w:rPr>
              <w:t>/Tea</w:t>
            </w:r>
            <w:r w:rsidRPr="00D00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</w:t>
            </w:r>
          </w:p>
        </w:tc>
      </w:tr>
      <w:tr w:rsidR="006E77A6" w:rsidRPr="00D00FAC" w:rsidTr="009914D4"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B450A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11:55 – 13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450A5" w:rsidRPr="00FA26BF" w:rsidRDefault="00B450A5" w:rsidP="00B450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26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SESS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ION 13: CLOSING </w:t>
            </w:r>
          </w:p>
          <w:p w:rsidR="007B5408" w:rsidRDefault="00B450A5" w:rsidP="00D929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96533">
              <w:rPr>
                <w:rFonts w:ascii="Arial" w:hAnsi="Arial" w:cs="Arial"/>
                <w:b/>
                <w:sz w:val="24"/>
                <w:szCs w:val="24"/>
              </w:rPr>
              <w:t>Presentation of Key Points/Declarations</w:t>
            </w:r>
            <w:r w:rsidRPr="00796533">
              <w:rPr>
                <w:rFonts w:ascii="Arial" w:hAnsi="Arial" w:cs="Arial"/>
                <w:sz w:val="24"/>
                <w:szCs w:val="24"/>
              </w:rPr>
              <w:t xml:space="preserve"> from</w:t>
            </w:r>
            <w:r w:rsidR="00487B08" w:rsidRPr="00796533">
              <w:rPr>
                <w:rFonts w:ascii="Arial" w:hAnsi="Arial" w:cs="Arial"/>
                <w:sz w:val="24"/>
                <w:szCs w:val="24"/>
              </w:rPr>
              <w:t xml:space="preserve"> the wo</w:t>
            </w:r>
            <w:r w:rsidR="00796533" w:rsidRPr="00796533">
              <w:rPr>
                <w:rFonts w:ascii="Arial" w:hAnsi="Arial" w:cs="Arial"/>
                <w:sz w:val="24"/>
                <w:szCs w:val="24"/>
              </w:rPr>
              <w:t xml:space="preserve">rkshop by the Rapporteurs: Kevin </w:t>
            </w:r>
            <w:proofErr w:type="spellStart"/>
            <w:r w:rsidR="00796533" w:rsidRPr="00796533">
              <w:rPr>
                <w:rFonts w:ascii="Arial" w:hAnsi="Arial" w:cs="Arial"/>
                <w:sz w:val="24"/>
                <w:szCs w:val="24"/>
              </w:rPr>
              <w:t>Bakulumpagi</w:t>
            </w:r>
            <w:proofErr w:type="spellEnd"/>
            <w:r w:rsidRPr="00796533">
              <w:rPr>
                <w:rFonts w:ascii="Arial" w:hAnsi="Arial" w:cs="Arial"/>
                <w:sz w:val="24"/>
                <w:szCs w:val="24"/>
              </w:rPr>
              <w:t xml:space="preserve">   - Uganda Communication Commission, assisted by:</w:t>
            </w:r>
            <w:r w:rsidR="00796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33">
              <w:rPr>
                <w:rFonts w:ascii="Arial" w:hAnsi="Arial" w:cs="Arial"/>
                <w:sz w:val="24"/>
                <w:szCs w:val="24"/>
              </w:rPr>
              <w:t>Julienne Niyonsaba (ARCT) and Philip Apiu (NCA)</w:t>
            </w:r>
          </w:p>
          <w:p w:rsidR="00796533" w:rsidRPr="00796533" w:rsidRDefault="00796533" w:rsidP="007965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50A5" w:rsidRDefault="00B450A5" w:rsidP="00B450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27708">
              <w:rPr>
                <w:rFonts w:ascii="Arial" w:hAnsi="Arial" w:cs="Arial"/>
                <w:b/>
                <w:sz w:val="24"/>
                <w:szCs w:val="24"/>
              </w:rPr>
              <w:t xml:space="preserve">Closing Remarks – </w:t>
            </w:r>
            <w:r w:rsidRPr="00527708">
              <w:rPr>
                <w:rFonts w:ascii="Arial" w:hAnsi="Arial" w:cs="Arial"/>
                <w:sz w:val="24"/>
                <w:szCs w:val="24"/>
              </w:rPr>
              <w:t>EACO Executive Secretary</w:t>
            </w:r>
            <w:r w:rsidRPr="00527708">
              <w:rPr>
                <w:rFonts w:ascii="Arial" w:hAnsi="Arial" w:cs="Arial"/>
                <w:b/>
                <w:sz w:val="24"/>
                <w:szCs w:val="24"/>
              </w:rPr>
              <w:t>, Dr. Ally Simba</w:t>
            </w:r>
          </w:p>
          <w:p w:rsidR="00B450A5" w:rsidRPr="00B450A5" w:rsidRDefault="00B450A5" w:rsidP="00E002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0A5">
              <w:rPr>
                <w:rFonts w:ascii="Arial" w:hAnsi="Arial" w:cs="Arial"/>
                <w:b/>
                <w:sz w:val="24"/>
                <w:szCs w:val="24"/>
              </w:rPr>
              <w:t xml:space="preserve">Closing Address by </w:t>
            </w:r>
            <w:r w:rsidRPr="00B450A5">
              <w:rPr>
                <w:rFonts w:ascii="Arial" w:hAnsi="Arial" w:cs="Arial"/>
                <w:sz w:val="24"/>
                <w:szCs w:val="24"/>
              </w:rPr>
              <w:t xml:space="preserve">Chief Guest of </w:t>
            </w:r>
            <w:proofErr w:type="spellStart"/>
            <w:r w:rsidRPr="00B450A5">
              <w:rPr>
                <w:rFonts w:ascii="Arial" w:hAnsi="Arial" w:cs="Arial"/>
                <w:sz w:val="24"/>
                <w:szCs w:val="24"/>
              </w:rPr>
              <w:t>Honour</w:t>
            </w:r>
            <w:proofErr w:type="spellEnd"/>
            <w:r w:rsidRPr="00B450A5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B450A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4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Hon. </w:t>
            </w:r>
            <w:r w:rsidR="00E002EE" w:rsidRPr="00E002EE">
              <w:rPr>
                <w:rFonts w:ascii="Arial" w:hAnsi="Arial" w:cs="Arial"/>
                <w:b/>
                <w:bCs/>
                <w:sz w:val="24"/>
                <w:szCs w:val="24"/>
              </w:rPr>
              <w:t>Minister of Environment and Forestry</w:t>
            </w:r>
            <w:r w:rsidR="00E002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002EE" w:rsidRPr="00E002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Hon. Josephine </w:t>
            </w:r>
            <w:proofErr w:type="spellStart"/>
            <w:r w:rsidR="00E002EE" w:rsidRPr="00E002EE">
              <w:rPr>
                <w:rFonts w:ascii="Arial" w:hAnsi="Arial" w:cs="Arial"/>
                <w:b/>
                <w:bCs/>
                <w:sz w:val="24"/>
                <w:szCs w:val="24"/>
              </w:rPr>
              <w:t>Napwon</w:t>
            </w:r>
            <w:proofErr w:type="spellEnd"/>
            <w:r w:rsidR="00E002EE" w:rsidRPr="00E002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02EE" w:rsidRPr="00E002EE">
              <w:rPr>
                <w:rFonts w:ascii="Arial" w:hAnsi="Arial" w:cs="Arial"/>
                <w:b/>
                <w:bCs/>
                <w:sz w:val="24"/>
                <w:szCs w:val="24"/>
              </w:rPr>
              <w:t>Cosmas</w:t>
            </w:r>
            <w:proofErr w:type="spellEnd"/>
          </w:p>
        </w:tc>
      </w:tr>
      <w:tr w:rsidR="006E77A6" w:rsidRPr="00D00FAC" w:rsidTr="009914D4"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B450A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13:0</w:t>
            </w:r>
            <w:r w:rsidR="00527708">
              <w:rPr>
                <w:rFonts w:ascii="Arial" w:hAnsi="Arial" w:cs="Arial"/>
                <w:b/>
                <w:bCs/>
                <w:sz w:val="24"/>
                <w:szCs w:val="24"/>
              </w:rPr>
              <w:t>0 – 14:3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7E6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E77A6" w:rsidRPr="00D00FAC" w:rsidRDefault="001C3F35" w:rsidP="006E7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6E77A6" w:rsidRPr="00D00FAC">
              <w:rPr>
                <w:rFonts w:ascii="Arial" w:hAnsi="Arial" w:cs="Arial"/>
                <w:b/>
                <w:bCs/>
                <w:sz w:val="24"/>
                <w:szCs w:val="24"/>
              </w:rPr>
              <w:t>Lunch Break</w:t>
            </w:r>
          </w:p>
        </w:tc>
      </w:tr>
      <w:tr w:rsidR="00527708" w:rsidRPr="00D00FAC" w:rsidTr="00527708">
        <w:trPr>
          <w:trHeight w:val="744"/>
        </w:trPr>
        <w:tc>
          <w:tcPr>
            <w:tcW w:w="22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27708" w:rsidRPr="00D00FAC" w:rsidRDefault="00876F30" w:rsidP="0052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16:00 – 20:00</w:t>
            </w:r>
          </w:p>
        </w:tc>
        <w:tc>
          <w:tcPr>
            <w:tcW w:w="92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27708" w:rsidRPr="00D00FAC" w:rsidRDefault="00B450A5" w:rsidP="0052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876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Cocktail Dinner at </w:t>
            </w:r>
            <w:proofErr w:type="spellStart"/>
            <w:r w:rsidR="00876F30">
              <w:rPr>
                <w:rFonts w:ascii="Arial" w:hAnsi="Arial" w:cs="Arial"/>
                <w:b/>
                <w:bCs/>
                <w:sz w:val="24"/>
                <w:szCs w:val="24"/>
              </w:rPr>
              <w:t>Davinci</w:t>
            </w:r>
            <w:proofErr w:type="spellEnd"/>
            <w:r w:rsidR="00876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Hotel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6E77A6" w:rsidRPr="00D00FAC" w:rsidRDefault="004E71F0" w:rsidP="006E7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</w:tblGrid>
      <w:tr w:rsidR="006E77A6" w:rsidRPr="00D00FAC" w:rsidTr="006E77A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7A6" w:rsidRPr="00D00FAC" w:rsidRDefault="006E77A6" w:rsidP="006E7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56B" w:rsidRPr="00D00FAC" w:rsidRDefault="00B5556B">
      <w:pPr>
        <w:rPr>
          <w:rFonts w:ascii="Arial" w:hAnsi="Arial" w:cs="Arial"/>
          <w:sz w:val="24"/>
          <w:szCs w:val="24"/>
        </w:rPr>
      </w:pPr>
    </w:p>
    <w:sectPr w:rsidR="00B5556B" w:rsidRPr="00D0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6F1"/>
      </v:shape>
    </w:pict>
  </w:numPicBullet>
  <w:abstractNum w:abstractNumId="0">
    <w:nsid w:val="0C943A1B"/>
    <w:multiLevelType w:val="hybridMultilevel"/>
    <w:tmpl w:val="7F067D88"/>
    <w:lvl w:ilvl="0" w:tplc="61380420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13222EF5"/>
    <w:multiLevelType w:val="hybridMultilevel"/>
    <w:tmpl w:val="BE06A4E8"/>
    <w:lvl w:ilvl="0" w:tplc="51FC8F2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736EA7"/>
    <w:multiLevelType w:val="multilevel"/>
    <w:tmpl w:val="90C0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24EE9"/>
    <w:multiLevelType w:val="multilevel"/>
    <w:tmpl w:val="1BA6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532F9"/>
    <w:multiLevelType w:val="hybridMultilevel"/>
    <w:tmpl w:val="1EAE5FA0"/>
    <w:lvl w:ilvl="0" w:tplc="F5A08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AFF"/>
    <w:multiLevelType w:val="hybridMultilevel"/>
    <w:tmpl w:val="ECEC9942"/>
    <w:lvl w:ilvl="0" w:tplc="052A8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411AC"/>
    <w:multiLevelType w:val="hybridMultilevel"/>
    <w:tmpl w:val="B01E0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52C64"/>
    <w:multiLevelType w:val="hybridMultilevel"/>
    <w:tmpl w:val="2DAEC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6458"/>
    <w:multiLevelType w:val="hybridMultilevel"/>
    <w:tmpl w:val="BE06A4E8"/>
    <w:lvl w:ilvl="0" w:tplc="51FC8F2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156653F"/>
    <w:multiLevelType w:val="multilevel"/>
    <w:tmpl w:val="130881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eastAsiaTheme="minorHAnsi" w:hAnsi="Arial" w:cs="Arial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0">
    <w:nsid w:val="7B414805"/>
    <w:multiLevelType w:val="hybridMultilevel"/>
    <w:tmpl w:val="50BC9EEC"/>
    <w:lvl w:ilvl="0" w:tplc="4E34A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A6"/>
    <w:rsid w:val="00000281"/>
    <w:rsid w:val="000323D4"/>
    <w:rsid w:val="000529C8"/>
    <w:rsid w:val="000623FE"/>
    <w:rsid w:val="000645D7"/>
    <w:rsid w:val="000734AF"/>
    <w:rsid w:val="00075E67"/>
    <w:rsid w:val="00076366"/>
    <w:rsid w:val="000972AB"/>
    <w:rsid w:val="000C58E5"/>
    <w:rsid w:val="00115BC1"/>
    <w:rsid w:val="0012118C"/>
    <w:rsid w:val="00136FA2"/>
    <w:rsid w:val="00144882"/>
    <w:rsid w:val="00152051"/>
    <w:rsid w:val="00172546"/>
    <w:rsid w:val="001777E0"/>
    <w:rsid w:val="001A7065"/>
    <w:rsid w:val="001B7095"/>
    <w:rsid w:val="001C3F35"/>
    <w:rsid w:val="001E0FC3"/>
    <w:rsid w:val="001E3A39"/>
    <w:rsid w:val="00203721"/>
    <w:rsid w:val="0021091E"/>
    <w:rsid w:val="0021775B"/>
    <w:rsid w:val="002452E5"/>
    <w:rsid w:val="002459CD"/>
    <w:rsid w:val="00264C34"/>
    <w:rsid w:val="00277C9B"/>
    <w:rsid w:val="00282104"/>
    <w:rsid w:val="002C301E"/>
    <w:rsid w:val="002C6F1E"/>
    <w:rsid w:val="002C7053"/>
    <w:rsid w:val="002D37A2"/>
    <w:rsid w:val="002E0997"/>
    <w:rsid w:val="002F2E43"/>
    <w:rsid w:val="003369F1"/>
    <w:rsid w:val="0034165B"/>
    <w:rsid w:val="00352109"/>
    <w:rsid w:val="00393ACF"/>
    <w:rsid w:val="00415CE6"/>
    <w:rsid w:val="00416C6C"/>
    <w:rsid w:val="00435D0F"/>
    <w:rsid w:val="00443C73"/>
    <w:rsid w:val="00465043"/>
    <w:rsid w:val="004769DA"/>
    <w:rsid w:val="00487B08"/>
    <w:rsid w:val="004A6A42"/>
    <w:rsid w:val="004C1125"/>
    <w:rsid w:val="004E71F0"/>
    <w:rsid w:val="0050205D"/>
    <w:rsid w:val="00521F4B"/>
    <w:rsid w:val="00522176"/>
    <w:rsid w:val="00523844"/>
    <w:rsid w:val="00527708"/>
    <w:rsid w:val="00550516"/>
    <w:rsid w:val="00556ACB"/>
    <w:rsid w:val="00584C26"/>
    <w:rsid w:val="005C2366"/>
    <w:rsid w:val="005C72FF"/>
    <w:rsid w:val="005E1C1D"/>
    <w:rsid w:val="00653BE5"/>
    <w:rsid w:val="006B76FC"/>
    <w:rsid w:val="006D3B1E"/>
    <w:rsid w:val="006E77A6"/>
    <w:rsid w:val="00711690"/>
    <w:rsid w:val="00742509"/>
    <w:rsid w:val="00765916"/>
    <w:rsid w:val="007953C3"/>
    <w:rsid w:val="00796533"/>
    <w:rsid w:val="007B0ACA"/>
    <w:rsid w:val="007B5408"/>
    <w:rsid w:val="007E013C"/>
    <w:rsid w:val="007E57FB"/>
    <w:rsid w:val="007F1E5B"/>
    <w:rsid w:val="007F4AFD"/>
    <w:rsid w:val="00805FE2"/>
    <w:rsid w:val="0081583F"/>
    <w:rsid w:val="0082635B"/>
    <w:rsid w:val="008266CE"/>
    <w:rsid w:val="00833CDE"/>
    <w:rsid w:val="00835C72"/>
    <w:rsid w:val="00860534"/>
    <w:rsid w:val="00874E7F"/>
    <w:rsid w:val="00876F30"/>
    <w:rsid w:val="00886F00"/>
    <w:rsid w:val="00894E4A"/>
    <w:rsid w:val="008C00A7"/>
    <w:rsid w:val="008D083D"/>
    <w:rsid w:val="008F7F82"/>
    <w:rsid w:val="00916C59"/>
    <w:rsid w:val="009914D4"/>
    <w:rsid w:val="009A0AEF"/>
    <w:rsid w:val="009D52FA"/>
    <w:rsid w:val="009F0C54"/>
    <w:rsid w:val="009F400B"/>
    <w:rsid w:val="00A644C2"/>
    <w:rsid w:val="00A75482"/>
    <w:rsid w:val="00A75D8B"/>
    <w:rsid w:val="00A87250"/>
    <w:rsid w:val="00AD646F"/>
    <w:rsid w:val="00AE355B"/>
    <w:rsid w:val="00B06AFD"/>
    <w:rsid w:val="00B30D7E"/>
    <w:rsid w:val="00B40463"/>
    <w:rsid w:val="00B450A5"/>
    <w:rsid w:val="00B5556B"/>
    <w:rsid w:val="00B61FA7"/>
    <w:rsid w:val="00B627A6"/>
    <w:rsid w:val="00B62FCD"/>
    <w:rsid w:val="00B66D34"/>
    <w:rsid w:val="00BC21A1"/>
    <w:rsid w:val="00C406B9"/>
    <w:rsid w:val="00C45318"/>
    <w:rsid w:val="00C71117"/>
    <w:rsid w:val="00C762D7"/>
    <w:rsid w:val="00C767FA"/>
    <w:rsid w:val="00C820D2"/>
    <w:rsid w:val="00CA5A83"/>
    <w:rsid w:val="00CA6E13"/>
    <w:rsid w:val="00CE0E58"/>
    <w:rsid w:val="00D00FAC"/>
    <w:rsid w:val="00D022A7"/>
    <w:rsid w:val="00D31962"/>
    <w:rsid w:val="00D42131"/>
    <w:rsid w:val="00D4674F"/>
    <w:rsid w:val="00D47A8E"/>
    <w:rsid w:val="00D52ED7"/>
    <w:rsid w:val="00D84717"/>
    <w:rsid w:val="00D946EF"/>
    <w:rsid w:val="00DA4634"/>
    <w:rsid w:val="00E002EE"/>
    <w:rsid w:val="00E0067D"/>
    <w:rsid w:val="00E33B6B"/>
    <w:rsid w:val="00E4285C"/>
    <w:rsid w:val="00E537C1"/>
    <w:rsid w:val="00E539EF"/>
    <w:rsid w:val="00E8748D"/>
    <w:rsid w:val="00E90A83"/>
    <w:rsid w:val="00E953E6"/>
    <w:rsid w:val="00EA077D"/>
    <w:rsid w:val="00EC78FB"/>
    <w:rsid w:val="00F145F3"/>
    <w:rsid w:val="00F66141"/>
    <w:rsid w:val="00F842A9"/>
    <w:rsid w:val="00FA26BF"/>
    <w:rsid w:val="00FA2B8C"/>
    <w:rsid w:val="00FE4C37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C59A0F-0DF7-403D-B935-F8C4DF2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4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6EF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62F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569">
          <w:marLeft w:val="-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74">
          <w:marLeft w:val="-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469">
          <w:marLeft w:val="-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3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16">
          <w:marLeft w:val="-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741">
          <w:marLeft w:val="-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358">
          <w:marLeft w:val="-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8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2024-03-11T06:30:00Z</dcterms:created>
  <dcterms:modified xsi:type="dcterms:W3CDTF">2024-03-11T06:30:00Z</dcterms:modified>
</cp:coreProperties>
</file>