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D23F" w14:textId="661E3FF5" w:rsidR="009415D7" w:rsidRPr="009415D7" w:rsidRDefault="009415D7" w:rsidP="009415D7">
      <w:pPr>
        <w:spacing w:before="100" w:beforeAutospacing="1" w:after="100" w:afterAutospacing="1" w:line="240" w:lineRule="auto"/>
        <w:jc w:val="both"/>
        <w:outlineLvl w:val="2"/>
        <w:rPr>
          <w:rFonts w:ascii="Times New Roman" w:eastAsia="Times New Roman" w:hAnsi="Times New Roman" w:cs="Times New Roman"/>
          <w:b/>
          <w:bCs/>
          <w:kern w:val="0"/>
          <w:sz w:val="28"/>
          <w:szCs w:val="28"/>
          <w14:ligatures w14:val="none"/>
        </w:rPr>
      </w:pPr>
      <w:r w:rsidRPr="009415D7">
        <w:rPr>
          <w:rFonts w:ascii="Times New Roman" w:eastAsia="Times New Roman" w:hAnsi="Times New Roman" w:cs="Times New Roman"/>
          <w:b/>
          <w:bCs/>
          <w:kern w:val="0"/>
          <w:sz w:val="28"/>
          <w:szCs w:val="28"/>
          <w14:ligatures w14:val="none"/>
        </w:rPr>
        <w:t xml:space="preserve">INTRODUCTORY REMARKS BY DR. ALLY SIMBA, EXECUTIVE </w:t>
      </w:r>
      <w:r w:rsidR="00A4073C">
        <w:rPr>
          <w:rFonts w:ascii="Times New Roman" w:eastAsia="Times New Roman" w:hAnsi="Times New Roman" w:cs="Times New Roman"/>
          <w:b/>
          <w:bCs/>
          <w:kern w:val="0"/>
          <w:sz w:val="28"/>
          <w:szCs w:val="28"/>
          <w14:ligatures w14:val="none"/>
        </w:rPr>
        <w:t>DIRECTOR</w:t>
      </w:r>
      <w:r w:rsidRPr="009415D7">
        <w:rPr>
          <w:rFonts w:ascii="Times New Roman" w:eastAsia="Times New Roman" w:hAnsi="Times New Roman" w:cs="Times New Roman"/>
          <w:b/>
          <w:bCs/>
          <w:kern w:val="0"/>
          <w:sz w:val="28"/>
          <w:szCs w:val="28"/>
          <w14:ligatures w14:val="none"/>
        </w:rPr>
        <w:t>, EACO, DURING THE OFFICIAL OPENING OF THE 7</w:t>
      </w:r>
      <w:r w:rsidR="008201A1" w:rsidRPr="00A4073C">
        <w:rPr>
          <w:rFonts w:ascii="Times New Roman" w:eastAsia="Times New Roman" w:hAnsi="Times New Roman" w:cs="Times New Roman"/>
          <w:b/>
          <w:bCs/>
          <w:kern w:val="0"/>
          <w:sz w:val="28"/>
          <w:szCs w:val="28"/>
          <w:vertAlign w:val="superscript"/>
          <w14:ligatures w14:val="none"/>
        </w:rPr>
        <w:t>TH</w:t>
      </w:r>
      <w:r w:rsidR="008201A1">
        <w:rPr>
          <w:rFonts w:ascii="Times New Roman" w:eastAsia="Times New Roman" w:hAnsi="Times New Roman" w:cs="Times New Roman"/>
          <w:b/>
          <w:bCs/>
          <w:kern w:val="0"/>
          <w:sz w:val="28"/>
          <w:szCs w:val="28"/>
          <w14:ligatures w14:val="none"/>
        </w:rPr>
        <w:t xml:space="preserve"> </w:t>
      </w:r>
      <w:r w:rsidR="008201A1" w:rsidRPr="009415D7">
        <w:rPr>
          <w:rFonts w:ascii="Times New Roman" w:eastAsia="Times New Roman" w:hAnsi="Times New Roman" w:cs="Times New Roman"/>
          <w:b/>
          <w:bCs/>
          <w:kern w:val="0"/>
          <w:sz w:val="28"/>
          <w:szCs w:val="28"/>
          <w14:ligatures w14:val="none"/>
        </w:rPr>
        <w:t>REGIONAL</w:t>
      </w:r>
      <w:r w:rsidRPr="009415D7">
        <w:rPr>
          <w:rFonts w:ascii="Times New Roman" w:eastAsia="Times New Roman" w:hAnsi="Times New Roman" w:cs="Times New Roman"/>
          <w:b/>
          <w:bCs/>
          <w:kern w:val="0"/>
          <w:sz w:val="28"/>
          <w:szCs w:val="28"/>
          <w14:ligatures w14:val="none"/>
        </w:rPr>
        <w:t xml:space="preserve"> AWARENESS CONFERENCE ON SUSTAINABLE E-WASTE MANAGEMENT IN THE EAST AFRICAN REGION, 24</w:t>
      </w:r>
      <w:r w:rsidR="00A4073C" w:rsidRPr="00A4073C">
        <w:rPr>
          <w:rFonts w:ascii="Times New Roman" w:eastAsia="Times New Roman" w:hAnsi="Times New Roman" w:cs="Times New Roman"/>
          <w:b/>
          <w:bCs/>
          <w:kern w:val="0"/>
          <w:sz w:val="28"/>
          <w:szCs w:val="28"/>
          <w:vertAlign w:val="superscript"/>
          <w14:ligatures w14:val="none"/>
        </w:rPr>
        <w:t>TH</w:t>
      </w:r>
      <w:r w:rsidR="00A4073C">
        <w:rPr>
          <w:rFonts w:ascii="Times New Roman" w:eastAsia="Times New Roman" w:hAnsi="Times New Roman" w:cs="Times New Roman"/>
          <w:b/>
          <w:bCs/>
          <w:kern w:val="0"/>
          <w:sz w:val="28"/>
          <w:szCs w:val="28"/>
          <w14:ligatures w14:val="none"/>
        </w:rPr>
        <w:t xml:space="preserve"> </w:t>
      </w:r>
      <w:r w:rsidRPr="009415D7">
        <w:rPr>
          <w:rFonts w:ascii="Times New Roman" w:eastAsia="Times New Roman" w:hAnsi="Times New Roman" w:cs="Times New Roman"/>
          <w:b/>
          <w:bCs/>
          <w:kern w:val="0"/>
          <w:sz w:val="28"/>
          <w:szCs w:val="28"/>
          <w14:ligatures w14:val="none"/>
        </w:rPr>
        <w:t>– 26</w:t>
      </w:r>
      <w:r w:rsidR="00A4073C" w:rsidRPr="00A4073C">
        <w:rPr>
          <w:rFonts w:ascii="Times New Roman" w:eastAsia="Times New Roman" w:hAnsi="Times New Roman" w:cs="Times New Roman"/>
          <w:b/>
          <w:bCs/>
          <w:kern w:val="0"/>
          <w:sz w:val="28"/>
          <w:szCs w:val="28"/>
          <w:vertAlign w:val="superscript"/>
          <w14:ligatures w14:val="none"/>
        </w:rPr>
        <w:t>TH</w:t>
      </w:r>
      <w:r w:rsidR="00A4073C">
        <w:rPr>
          <w:rFonts w:ascii="Times New Roman" w:eastAsia="Times New Roman" w:hAnsi="Times New Roman" w:cs="Times New Roman"/>
          <w:b/>
          <w:bCs/>
          <w:kern w:val="0"/>
          <w:sz w:val="28"/>
          <w:szCs w:val="28"/>
          <w14:ligatures w14:val="none"/>
        </w:rPr>
        <w:t xml:space="preserve"> </w:t>
      </w:r>
      <w:r w:rsidRPr="009415D7">
        <w:rPr>
          <w:rFonts w:ascii="Times New Roman" w:eastAsia="Times New Roman" w:hAnsi="Times New Roman" w:cs="Times New Roman"/>
          <w:b/>
          <w:bCs/>
          <w:kern w:val="0"/>
          <w:sz w:val="28"/>
          <w:szCs w:val="28"/>
          <w14:ligatures w14:val="none"/>
        </w:rPr>
        <w:t>MARCH 2025, NAIROBI, KENYA</w:t>
      </w:r>
    </w:p>
    <w:p w14:paraId="57F13818" w14:textId="4949F499" w:rsidR="00A4073C" w:rsidRPr="00A4073C" w:rsidRDefault="009415D7" w:rsidP="00806867">
      <w:pPr>
        <w:widowControl w:val="0"/>
        <w:spacing w:after="0" w:line="240" w:lineRule="auto"/>
        <w:ind w:hanging="2"/>
        <w:jc w:val="both"/>
        <w:rPr>
          <w:rFonts w:ascii="Times New Roman" w:eastAsia="Calibri" w:hAnsi="Times New Roman" w:cs="Times New Roman"/>
          <w:b/>
          <w:bCs/>
          <w:color w:val="000000"/>
          <w:kern w:val="0"/>
          <w:sz w:val="28"/>
          <w:szCs w:val="28"/>
          <w:lang w:val="en-GB" w:eastAsia="en-GB"/>
          <w14:ligatures w14:val="none"/>
        </w:rPr>
      </w:pPr>
      <w:r w:rsidRPr="001D5529">
        <w:rPr>
          <w:rFonts w:ascii="Times New Roman" w:eastAsia="Times New Roman" w:hAnsi="Times New Roman" w:cs="Times New Roman"/>
          <w:b/>
          <w:bCs/>
          <w:kern w:val="0"/>
          <w:sz w:val="28"/>
          <w:szCs w:val="28"/>
          <w14:ligatures w14:val="none"/>
        </w:rPr>
        <w:t xml:space="preserve">Honorable Guest of </w:t>
      </w:r>
      <w:proofErr w:type="spellStart"/>
      <w:r w:rsidR="00404D0C" w:rsidRPr="001D5529">
        <w:rPr>
          <w:rFonts w:ascii="Times New Roman" w:eastAsia="Times New Roman" w:hAnsi="Times New Roman" w:cs="Times New Roman"/>
          <w:b/>
          <w:bCs/>
          <w:kern w:val="0"/>
          <w:sz w:val="28"/>
          <w:szCs w:val="28"/>
          <w14:ligatures w14:val="none"/>
        </w:rPr>
        <w:t>Hono</w:t>
      </w:r>
      <w:r w:rsidR="00787EFD">
        <w:rPr>
          <w:rFonts w:ascii="Times New Roman" w:eastAsia="Times New Roman" w:hAnsi="Times New Roman" w:cs="Times New Roman"/>
          <w:b/>
          <w:bCs/>
          <w:kern w:val="0"/>
          <w:sz w:val="28"/>
          <w:szCs w:val="28"/>
          <w14:ligatures w14:val="none"/>
        </w:rPr>
        <w:t>u</w:t>
      </w:r>
      <w:r w:rsidR="00404D0C" w:rsidRPr="001D5529">
        <w:rPr>
          <w:rFonts w:ascii="Times New Roman" w:eastAsia="Times New Roman" w:hAnsi="Times New Roman" w:cs="Times New Roman"/>
          <w:b/>
          <w:bCs/>
          <w:kern w:val="0"/>
          <w:sz w:val="28"/>
          <w:szCs w:val="28"/>
          <w14:ligatures w14:val="none"/>
        </w:rPr>
        <w:t>r</w:t>
      </w:r>
      <w:proofErr w:type="spellEnd"/>
      <w:r w:rsidRPr="001D5529">
        <w:rPr>
          <w:rFonts w:ascii="Times New Roman" w:eastAsia="Times New Roman" w:hAnsi="Times New Roman" w:cs="Times New Roman"/>
          <w:b/>
          <w:bCs/>
          <w:kern w:val="0"/>
          <w:sz w:val="28"/>
          <w:szCs w:val="28"/>
          <w14:ligatures w14:val="none"/>
        </w:rPr>
        <w:t>,</w:t>
      </w:r>
      <w:r w:rsidR="00C407C9">
        <w:rPr>
          <w:rFonts w:ascii="Times New Roman" w:eastAsia="Times New Roman" w:hAnsi="Times New Roman" w:cs="Times New Roman"/>
          <w:b/>
          <w:bCs/>
          <w:kern w:val="0"/>
          <w:sz w:val="28"/>
          <w:szCs w:val="28"/>
          <w14:ligatures w14:val="none"/>
        </w:rPr>
        <w:t xml:space="preserve"> </w:t>
      </w:r>
      <w:r w:rsidR="00A4073C" w:rsidRPr="001D5529">
        <w:rPr>
          <w:rFonts w:ascii="Times New Roman" w:eastAsia="Times New Roman" w:hAnsi="Times New Roman" w:cs="Times New Roman"/>
          <w:b/>
          <w:color w:val="000000"/>
          <w:kern w:val="0"/>
          <w:sz w:val="28"/>
          <w:szCs w:val="28"/>
          <w14:ligatures w14:val="none"/>
        </w:rPr>
        <w:t xml:space="preserve">Hon. William </w:t>
      </w:r>
      <w:proofErr w:type="spellStart"/>
      <w:r w:rsidR="00A4073C" w:rsidRPr="001D5529">
        <w:rPr>
          <w:rFonts w:ascii="Times New Roman" w:eastAsia="Times New Roman" w:hAnsi="Times New Roman" w:cs="Times New Roman"/>
          <w:b/>
          <w:color w:val="000000"/>
          <w:kern w:val="0"/>
          <w:sz w:val="28"/>
          <w:szCs w:val="28"/>
          <w14:ligatures w14:val="none"/>
        </w:rPr>
        <w:t>Kabogo</w:t>
      </w:r>
      <w:proofErr w:type="spellEnd"/>
      <w:r w:rsidR="00C407C9">
        <w:rPr>
          <w:rFonts w:ascii="Times New Roman" w:eastAsia="Times New Roman" w:hAnsi="Times New Roman" w:cs="Times New Roman"/>
          <w:b/>
          <w:color w:val="000000"/>
          <w:kern w:val="0"/>
          <w:sz w:val="28"/>
          <w:szCs w:val="28"/>
          <w14:ligatures w14:val="none"/>
        </w:rPr>
        <w:t xml:space="preserve"> </w:t>
      </w:r>
      <w:r w:rsidR="00806867">
        <w:rPr>
          <w:rFonts w:ascii="Times New Roman" w:eastAsia="Times New Roman" w:hAnsi="Times New Roman" w:cs="Times New Roman"/>
          <w:b/>
          <w:color w:val="000000"/>
          <w:kern w:val="0"/>
          <w:sz w:val="28"/>
          <w:szCs w:val="28"/>
          <w14:ligatures w14:val="none"/>
        </w:rPr>
        <w:t xml:space="preserve">- </w:t>
      </w:r>
      <w:r w:rsidR="00A4073C" w:rsidRPr="00A4073C">
        <w:rPr>
          <w:rFonts w:ascii="Times New Roman" w:eastAsia="Times New Roman" w:hAnsi="Times New Roman" w:cs="Times New Roman"/>
          <w:color w:val="000000"/>
          <w:kern w:val="0"/>
          <w:sz w:val="28"/>
          <w:szCs w:val="28"/>
          <w:lang w:val="en-GB" w:eastAsia="en-GB"/>
          <w14:ligatures w14:val="none"/>
        </w:rPr>
        <w:t>Cabinet Secretary, Ministry of Information, Communications &amp; the Digital Economy.</w:t>
      </w:r>
    </w:p>
    <w:p w14:paraId="4BE16054" w14:textId="77777777" w:rsidR="00A4073C" w:rsidRPr="00A4073C" w:rsidRDefault="00A4073C" w:rsidP="00806867">
      <w:pPr>
        <w:tabs>
          <w:tab w:val="left" w:pos="630"/>
        </w:tabs>
        <w:spacing w:after="0" w:line="276" w:lineRule="auto"/>
        <w:jc w:val="both"/>
        <w:rPr>
          <w:rFonts w:ascii="Times New Roman" w:eastAsia="Calibri" w:hAnsi="Times New Roman" w:cs="Times New Roman"/>
          <w:b/>
          <w:bCs/>
          <w:kern w:val="0"/>
          <w:sz w:val="28"/>
          <w:szCs w:val="28"/>
          <w14:ligatures w14:val="none"/>
        </w:rPr>
      </w:pPr>
      <w:r w:rsidRPr="00A4073C">
        <w:rPr>
          <w:rFonts w:ascii="Times New Roman" w:eastAsia="Calibri" w:hAnsi="Times New Roman" w:cs="Times New Roman"/>
          <w:b/>
          <w:bCs/>
          <w:kern w:val="0"/>
          <w:sz w:val="28"/>
          <w:szCs w:val="28"/>
          <w14:ligatures w14:val="none"/>
        </w:rPr>
        <w:t xml:space="preserve">Eng. John Tanui, MBS, </w:t>
      </w:r>
      <w:r w:rsidRPr="00A4073C">
        <w:rPr>
          <w:rFonts w:ascii="Times New Roman" w:eastAsia="Calibri" w:hAnsi="Times New Roman" w:cs="Times New Roman"/>
          <w:kern w:val="0"/>
          <w:sz w:val="28"/>
          <w:szCs w:val="28"/>
          <w14:ligatures w14:val="none"/>
        </w:rPr>
        <w:t>Principal Secretary - State Department for ICT and the Digital Economy, Ministry of Information, Communications &amp; the Digital Economy.</w:t>
      </w:r>
    </w:p>
    <w:p w14:paraId="66CDD7BE" w14:textId="4A79482F" w:rsidR="007514A6" w:rsidRPr="006509B1" w:rsidRDefault="007514A6" w:rsidP="005C45A4">
      <w:pPr>
        <w:tabs>
          <w:tab w:val="left" w:pos="630"/>
        </w:tabs>
        <w:spacing w:after="0" w:line="276" w:lineRule="auto"/>
        <w:jc w:val="both"/>
        <w:rPr>
          <w:rFonts w:ascii="Times New Roman" w:eastAsia="Calibri" w:hAnsi="Times New Roman" w:cs="Times New Roman"/>
          <w:kern w:val="0"/>
          <w:sz w:val="28"/>
          <w:szCs w:val="28"/>
          <w14:ligatures w14:val="none"/>
        </w:rPr>
      </w:pPr>
      <w:r w:rsidRPr="006509B1">
        <w:rPr>
          <w:rFonts w:ascii="Times New Roman" w:eastAsia="Calibri" w:hAnsi="Times New Roman" w:cs="Times New Roman"/>
          <w:b/>
          <w:bCs/>
          <w:kern w:val="0"/>
          <w:sz w:val="28"/>
          <w:szCs w:val="28"/>
          <w14:ligatures w14:val="none"/>
        </w:rPr>
        <w:t>Mr</w:t>
      </w:r>
      <w:r w:rsidR="0055133D">
        <w:rPr>
          <w:rFonts w:ascii="Times New Roman" w:eastAsia="Calibri" w:hAnsi="Times New Roman" w:cs="Times New Roman"/>
          <w:b/>
          <w:bCs/>
          <w:kern w:val="0"/>
          <w:sz w:val="28"/>
          <w:szCs w:val="28"/>
          <w14:ligatures w14:val="none"/>
        </w:rPr>
        <w:t>.</w:t>
      </w:r>
      <w:r w:rsidRPr="006509B1">
        <w:rPr>
          <w:rFonts w:ascii="Times New Roman" w:eastAsia="Calibri" w:hAnsi="Times New Roman" w:cs="Times New Roman"/>
          <w:b/>
          <w:bCs/>
          <w:kern w:val="0"/>
          <w:sz w:val="28"/>
          <w:szCs w:val="28"/>
          <w14:ligatures w14:val="none"/>
        </w:rPr>
        <w:t xml:space="preserve"> Emmanuel </w:t>
      </w:r>
      <w:proofErr w:type="spellStart"/>
      <w:r w:rsidRPr="006509B1">
        <w:rPr>
          <w:rFonts w:ascii="Times New Roman" w:eastAsia="Calibri" w:hAnsi="Times New Roman" w:cs="Times New Roman"/>
          <w:b/>
          <w:bCs/>
          <w:kern w:val="0"/>
          <w:sz w:val="28"/>
          <w:szCs w:val="28"/>
          <w14:ligatures w14:val="none"/>
        </w:rPr>
        <w:t>Ndorimana</w:t>
      </w:r>
      <w:proofErr w:type="spellEnd"/>
      <w:r w:rsidRPr="006509B1">
        <w:rPr>
          <w:rFonts w:ascii="Times New Roman" w:eastAsia="Calibri" w:hAnsi="Times New Roman" w:cs="Times New Roman"/>
          <w:b/>
          <w:bCs/>
          <w:kern w:val="0"/>
          <w:sz w:val="28"/>
          <w:szCs w:val="28"/>
          <w14:ligatures w14:val="none"/>
        </w:rPr>
        <w:t xml:space="preserve"> –</w:t>
      </w:r>
      <w:r w:rsidR="006509B1" w:rsidRPr="006509B1">
        <w:rPr>
          <w:rFonts w:ascii="Times New Roman" w:eastAsia="Calibri" w:hAnsi="Times New Roman" w:cs="Times New Roman"/>
          <w:bCs/>
          <w:kern w:val="0"/>
          <w:sz w:val="28"/>
          <w:szCs w:val="28"/>
          <w14:ligatures w14:val="none"/>
        </w:rPr>
        <w:t xml:space="preserve"> </w:t>
      </w:r>
      <w:r w:rsidR="006509B1" w:rsidRPr="006509B1">
        <w:rPr>
          <w:rFonts w:ascii="Times New Roman" w:eastAsia="Calibri" w:hAnsi="Times New Roman" w:cs="Times New Roman"/>
          <w:kern w:val="0"/>
          <w:sz w:val="28"/>
          <w:szCs w:val="28"/>
          <w14:ligatures w14:val="none"/>
        </w:rPr>
        <w:t>Permanent Secretary</w:t>
      </w:r>
      <w:r w:rsidRPr="006509B1">
        <w:rPr>
          <w:rFonts w:ascii="Times New Roman" w:eastAsia="Calibri" w:hAnsi="Times New Roman" w:cs="Times New Roman"/>
          <w:kern w:val="0"/>
          <w:sz w:val="28"/>
          <w:szCs w:val="28"/>
          <w14:ligatures w14:val="none"/>
        </w:rPr>
        <w:t xml:space="preserve"> Ministry of Environment, </w:t>
      </w:r>
      <w:r w:rsidR="006509B1" w:rsidRPr="006509B1">
        <w:rPr>
          <w:rFonts w:ascii="Times New Roman" w:eastAsia="Calibri" w:hAnsi="Times New Roman" w:cs="Times New Roman"/>
          <w:kern w:val="0"/>
          <w:sz w:val="28"/>
          <w:szCs w:val="28"/>
          <w14:ligatures w14:val="none"/>
        </w:rPr>
        <w:t xml:space="preserve">Republic of </w:t>
      </w:r>
      <w:r w:rsidRPr="006509B1">
        <w:rPr>
          <w:rFonts w:ascii="Times New Roman" w:eastAsia="Calibri" w:hAnsi="Times New Roman" w:cs="Times New Roman"/>
          <w:kern w:val="0"/>
          <w:sz w:val="28"/>
          <w:szCs w:val="28"/>
          <w14:ligatures w14:val="none"/>
        </w:rPr>
        <w:t>Burundi</w:t>
      </w:r>
    </w:p>
    <w:p w14:paraId="2BF61C75" w14:textId="77777777" w:rsidR="00A4073C" w:rsidRPr="00A4073C" w:rsidRDefault="00A4073C" w:rsidP="005C45A4">
      <w:pPr>
        <w:autoSpaceDE w:val="0"/>
        <w:autoSpaceDN w:val="0"/>
        <w:adjustRightInd w:val="0"/>
        <w:spacing w:after="0" w:line="276" w:lineRule="auto"/>
        <w:jc w:val="both"/>
        <w:rPr>
          <w:rFonts w:ascii="Times New Roman" w:eastAsia="Times New Roman" w:hAnsi="Times New Roman" w:cs="Times New Roman"/>
          <w:color w:val="000000"/>
          <w:kern w:val="0"/>
          <w:sz w:val="28"/>
          <w:szCs w:val="28"/>
          <w:lang w:val="en-GB" w:eastAsia="en-GB"/>
          <w14:ligatures w14:val="none"/>
        </w:rPr>
      </w:pPr>
      <w:r w:rsidRPr="00A4073C">
        <w:rPr>
          <w:rFonts w:ascii="Times New Roman" w:eastAsia="Times New Roman" w:hAnsi="Times New Roman" w:cs="Times New Roman"/>
          <w:b/>
          <w:color w:val="000000"/>
          <w:kern w:val="0"/>
          <w:sz w:val="28"/>
          <w:szCs w:val="28"/>
          <w:lang w:val="en-GB" w:eastAsia="en-GB"/>
          <w14:ligatures w14:val="none"/>
        </w:rPr>
        <w:t xml:space="preserve">Ms. Mary Mungai, CBS </w:t>
      </w:r>
      <w:r w:rsidRPr="00A4073C">
        <w:rPr>
          <w:rFonts w:ascii="Times New Roman" w:eastAsia="Times New Roman" w:hAnsi="Times New Roman" w:cs="Times New Roman"/>
          <w:color w:val="000000"/>
          <w:kern w:val="0"/>
          <w:sz w:val="28"/>
          <w:szCs w:val="28"/>
          <w:lang w:val="en-GB" w:eastAsia="en-GB"/>
          <w14:ligatures w14:val="none"/>
        </w:rPr>
        <w:t>– Chairperson of the Board, Communications Authority of Kenya.</w:t>
      </w:r>
    </w:p>
    <w:p w14:paraId="10B4AD5F" w14:textId="691C7E58" w:rsidR="00A4073C" w:rsidRPr="00A4073C" w:rsidRDefault="00A4073C" w:rsidP="005C45A4">
      <w:pPr>
        <w:autoSpaceDE w:val="0"/>
        <w:autoSpaceDN w:val="0"/>
        <w:adjustRightInd w:val="0"/>
        <w:spacing w:after="0" w:line="276" w:lineRule="auto"/>
        <w:jc w:val="both"/>
        <w:rPr>
          <w:rFonts w:ascii="Times New Roman" w:eastAsia="Calibri" w:hAnsi="Times New Roman" w:cs="Times New Roman"/>
          <w:b/>
          <w:bCs/>
          <w:color w:val="000000"/>
          <w:kern w:val="0"/>
          <w:sz w:val="28"/>
          <w:szCs w:val="28"/>
          <w:lang w:val="en-GB" w:eastAsia="en-GB"/>
          <w14:ligatures w14:val="none"/>
        </w:rPr>
      </w:pPr>
      <w:r w:rsidRPr="00A4073C">
        <w:rPr>
          <w:rFonts w:ascii="Times New Roman" w:eastAsia="Times New Roman" w:hAnsi="Times New Roman" w:cs="Times New Roman"/>
          <w:b/>
          <w:color w:val="000000"/>
          <w:kern w:val="0"/>
          <w:sz w:val="28"/>
          <w:szCs w:val="28"/>
          <w:lang w:val="en-GB" w:eastAsia="en-GB"/>
          <w14:ligatures w14:val="none"/>
        </w:rPr>
        <w:t xml:space="preserve">Mr. David </w:t>
      </w:r>
      <w:proofErr w:type="spellStart"/>
      <w:r w:rsidRPr="00A4073C">
        <w:rPr>
          <w:rFonts w:ascii="Times New Roman" w:eastAsia="Times New Roman" w:hAnsi="Times New Roman" w:cs="Times New Roman"/>
          <w:b/>
          <w:color w:val="000000"/>
          <w:kern w:val="0"/>
          <w:sz w:val="28"/>
          <w:szCs w:val="28"/>
          <w:lang w:val="en-GB" w:eastAsia="en-GB"/>
          <w14:ligatures w14:val="none"/>
        </w:rPr>
        <w:t>Mugonyi</w:t>
      </w:r>
      <w:proofErr w:type="spellEnd"/>
      <w:r w:rsidRPr="00A4073C">
        <w:rPr>
          <w:rFonts w:ascii="Times New Roman" w:eastAsia="Times New Roman" w:hAnsi="Times New Roman" w:cs="Times New Roman"/>
          <w:b/>
          <w:color w:val="000000"/>
          <w:kern w:val="0"/>
          <w:sz w:val="28"/>
          <w:szCs w:val="28"/>
          <w:lang w:val="en-GB" w:eastAsia="en-GB"/>
          <w14:ligatures w14:val="none"/>
        </w:rPr>
        <w:t>, EBS</w:t>
      </w:r>
      <w:r w:rsidRPr="00A4073C">
        <w:rPr>
          <w:rFonts w:ascii="Times New Roman" w:eastAsia="Times New Roman" w:hAnsi="Times New Roman" w:cs="Times New Roman"/>
          <w:color w:val="000000"/>
          <w:kern w:val="0"/>
          <w:sz w:val="28"/>
          <w:szCs w:val="28"/>
          <w:lang w:val="en-GB" w:eastAsia="en-GB"/>
          <w14:ligatures w14:val="none"/>
        </w:rPr>
        <w:t xml:space="preserve"> – Director General</w:t>
      </w:r>
      <w:r w:rsidR="008201A1">
        <w:rPr>
          <w:rFonts w:ascii="Times New Roman" w:eastAsia="Times New Roman" w:hAnsi="Times New Roman" w:cs="Times New Roman"/>
          <w:color w:val="000000"/>
          <w:kern w:val="0"/>
          <w:sz w:val="28"/>
          <w:szCs w:val="28"/>
          <w:lang w:val="en-GB" w:eastAsia="en-GB"/>
          <w14:ligatures w14:val="none"/>
        </w:rPr>
        <w:t xml:space="preserve"> </w:t>
      </w:r>
      <w:r w:rsidRPr="00A4073C">
        <w:rPr>
          <w:rFonts w:ascii="Times New Roman" w:eastAsia="Times New Roman" w:hAnsi="Times New Roman" w:cs="Times New Roman"/>
          <w:color w:val="000000"/>
          <w:kern w:val="0"/>
          <w:sz w:val="28"/>
          <w:szCs w:val="28"/>
          <w:lang w:val="en-GB" w:eastAsia="en-GB"/>
          <w14:ligatures w14:val="none"/>
        </w:rPr>
        <w:t>of Communications Authority of Kenya.</w:t>
      </w:r>
    </w:p>
    <w:p w14:paraId="43327431" w14:textId="5C136282" w:rsidR="00A4073C" w:rsidRPr="00A4073C" w:rsidRDefault="00A4073C" w:rsidP="005C45A4">
      <w:pPr>
        <w:autoSpaceDE w:val="0"/>
        <w:autoSpaceDN w:val="0"/>
        <w:adjustRightInd w:val="0"/>
        <w:spacing w:after="0" w:line="240" w:lineRule="auto"/>
        <w:jc w:val="both"/>
        <w:rPr>
          <w:rFonts w:ascii="Times New Roman" w:eastAsia="Calibri" w:hAnsi="Times New Roman" w:cs="Times New Roman"/>
          <w:kern w:val="0"/>
          <w:sz w:val="28"/>
          <w:szCs w:val="28"/>
          <w14:ligatures w14:val="none"/>
        </w:rPr>
      </w:pPr>
      <w:r w:rsidRPr="00A4073C">
        <w:rPr>
          <w:rFonts w:ascii="Times New Roman" w:eastAsia="Calibri" w:hAnsi="Times New Roman" w:cs="Times New Roman"/>
          <w:b/>
          <w:bCs/>
          <w:kern w:val="0"/>
          <w:sz w:val="28"/>
          <w:szCs w:val="28"/>
          <w14:ligatures w14:val="none"/>
        </w:rPr>
        <w:t xml:space="preserve">Mr. Stanley </w:t>
      </w:r>
      <w:proofErr w:type="spellStart"/>
      <w:r w:rsidRPr="00A4073C">
        <w:rPr>
          <w:rFonts w:ascii="Times New Roman" w:eastAsia="Calibri" w:hAnsi="Times New Roman" w:cs="Times New Roman"/>
          <w:b/>
          <w:bCs/>
          <w:kern w:val="0"/>
          <w:sz w:val="28"/>
          <w:szCs w:val="28"/>
          <w14:ligatures w14:val="none"/>
        </w:rPr>
        <w:t>Kamanguya</w:t>
      </w:r>
      <w:proofErr w:type="spellEnd"/>
      <w:r w:rsidRPr="00A4073C">
        <w:rPr>
          <w:rFonts w:ascii="Times New Roman" w:eastAsia="Calibri" w:hAnsi="Times New Roman" w:cs="Times New Roman"/>
          <w:kern w:val="0"/>
          <w:sz w:val="28"/>
          <w:szCs w:val="28"/>
          <w14:ligatures w14:val="none"/>
        </w:rPr>
        <w:t xml:space="preserve">, OGW- </w:t>
      </w:r>
      <w:bookmarkStart w:id="0" w:name="_Hlk193640721"/>
      <w:r w:rsidRPr="00A4073C">
        <w:rPr>
          <w:rFonts w:ascii="Times New Roman" w:eastAsia="Calibri" w:hAnsi="Times New Roman" w:cs="Times New Roman"/>
          <w:kern w:val="0"/>
          <w:sz w:val="28"/>
          <w:szCs w:val="28"/>
          <w14:ligatures w14:val="none"/>
        </w:rPr>
        <w:t>Chief Executive Officer</w:t>
      </w:r>
      <w:bookmarkEnd w:id="0"/>
      <w:r w:rsidRPr="00A4073C">
        <w:rPr>
          <w:rFonts w:ascii="Times New Roman" w:eastAsia="Calibri" w:hAnsi="Times New Roman" w:cs="Times New Roman"/>
          <w:kern w:val="0"/>
          <w:sz w:val="28"/>
          <w:szCs w:val="28"/>
          <w14:ligatures w14:val="none"/>
        </w:rPr>
        <w:t>, ICT Authority</w:t>
      </w:r>
      <w:r w:rsidR="007514A6">
        <w:rPr>
          <w:rFonts w:ascii="Times New Roman" w:eastAsia="Calibri" w:hAnsi="Times New Roman" w:cs="Times New Roman"/>
          <w:kern w:val="0"/>
          <w:sz w:val="28"/>
          <w:szCs w:val="28"/>
          <w14:ligatures w14:val="none"/>
        </w:rPr>
        <w:t>.</w:t>
      </w:r>
    </w:p>
    <w:p w14:paraId="1593A451" w14:textId="39A18BB8" w:rsidR="007514A6" w:rsidRDefault="007514A6" w:rsidP="007514A6">
      <w:pPr>
        <w:spacing w:after="0" w:line="240" w:lineRule="auto"/>
        <w:jc w:val="both"/>
        <w:outlineLvl w:val="0"/>
        <w:rPr>
          <w:rFonts w:ascii="Times New Roman" w:eastAsia="Times New Roman" w:hAnsi="Times New Roman" w:cs="Times New Roman"/>
          <w:kern w:val="0"/>
          <w:sz w:val="28"/>
          <w:szCs w:val="28"/>
          <w14:ligatures w14:val="none"/>
        </w:rPr>
      </w:pPr>
      <w:r w:rsidRPr="00936F45">
        <w:rPr>
          <w:rFonts w:ascii="Times New Roman" w:eastAsia="Times New Roman" w:hAnsi="Times New Roman" w:cs="Times New Roman"/>
          <w:b/>
          <w:bCs/>
          <w:kern w:val="0"/>
          <w:sz w:val="28"/>
          <w:szCs w:val="28"/>
          <w14:ligatures w14:val="none"/>
        </w:rPr>
        <w:t>Mr. Mamo Boru Mamo, EBS</w:t>
      </w:r>
      <w:r w:rsidRPr="00936F45">
        <w:rPr>
          <w:rFonts w:ascii="Times New Roman" w:eastAsia="Times New Roman" w:hAnsi="Times New Roman" w:cs="Times New Roman"/>
          <w:kern w:val="0"/>
          <w:sz w:val="28"/>
          <w:szCs w:val="28"/>
          <w14:ligatures w14:val="none"/>
        </w:rPr>
        <w:t>, Director General, of the National Environment Management Authority of Kenya (NEMA)</w:t>
      </w:r>
      <w:r w:rsidR="00936F45" w:rsidRPr="00936F45">
        <w:rPr>
          <w:rFonts w:ascii="Times New Roman" w:eastAsia="Times New Roman" w:hAnsi="Times New Roman" w:cs="Times New Roman"/>
          <w:kern w:val="0"/>
          <w:sz w:val="28"/>
          <w:szCs w:val="28"/>
          <w14:ligatures w14:val="none"/>
        </w:rPr>
        <w:t>, Presented by Dr Macharia</w:t>
      </w:r>
      <w:r w:rsidRPr="00936F45">
        <w:rPr>
          <w:rFonts w:ascii="Times New Roman" w:eastAsia="Times New Roman" w:hAnsi="Times New Roman" w:cs="Times New Roman"/>
          <w:kern w:val="0"/>
          <w:sz w:val="28"/>
          <w:szCs w:val="28"/>
          <w14:ligatures w14:val="none"/>
        </w:rPr>
        <w:t>.</w:t>
      </w:r>
    </w:p>
    <w:p w14:paraId="6058D7BC" w14:textId="4DD5B884" w:rsidR="00BA7B76" w:rsidRDefault="00BA7B76" w:rsidP="007514A6">
      <w:pPr>
        <w:spacing w:after="0" w:line="240" w:lineRule="auto"/>
        <w:jc w:val="both"/>
        <w:outlineLvl w:val="0"/>
        <w:rPr>
          <w:rFonts w:ascii="Times New Roman" w:eastAsia="Times New Roman" w:hAnsi="Times New Roman" w:cs="Times New Roman"/>
          <w:kern w:val="0"/>
          <w:sz w:val="28"/>
          <w:szCs w:val="28"/>
          <w14:ligatures w14:val="none"/>
        </w:rPr>
      </w:pPr>
      <w:r w:rsidRPr="00BA7B76">
        <w:rPr>
          <w:rFonts w:ascii="Times New Roman" w:eastAsia="Times New Roman" w:hAnsi="Times New Roman" w:cs="Times New Roman"/>
          <w:b/>
          <w:bCs/>
          <w:kern w:val="0"/>
          <w:sz w:val="28"/>
          <w:szCs w:val="28"/>
          <w14:ligatures w14:val="none"/>
        </w:rPr>
        <w:t xml:space="preserve">Dr Kennedy </w:t>
      </w:r>
      <w:proofErr w:type="spellStart"/>
      <w:r w:rsidRPr="00BA7B76">
        <w:rPr>
          <w:rFonts w:ascii="Times New Roman" w:eastAsia="Times New Roman" w:hAnsi="Times New Roman" w:cs="Times New Roman"/>
          <w:b/>
          <w:bCs/>
          <w:kern w:val="0"/>
          <w:sz w:val="28"/>
          <w:szCs w:val="28"/>
          <w14:ligatures w14:val="none"/>
        </w:rPr>
        <w:t>Okong’o</w:t>
      </w:r>
      <w:proofErr w:type="spellEnd"/>
      <w:r>
        <w:rPr>
          <w:rFonts w:ascii="Times New Roman" w:eastAsia="Times New Roman" w:hAnsi="Times New Roman" w:cs="Times New Roman"/>
          <w:kern w:val="0"/>
          <w:sz w:val="28"/>
          <w:szCs w:val="28"/>
          <w14:ligatures w14:val="none"/>
        </w:rPr>
        <w:t>, Telecommunications Advisor, East Africa Community</w:t>
      </w:r>
    </w:p>
    <w:p w14:paraId="1ACEB37F" w14:textId="6C298EFD" w:rsidR="00334402" w:rsidRPr="00334402" w:rsidRDefault="00334402" w:rsidP="006113E6">
      <w:pPr>
        <w:tabs>
          <w:tab w:val="left" w:pos="630"/>
        </w:tabs>
        <w:spacing w:after="0" w:line="276" w:lineRule="auto"/>
        <w:jc w:val="both"/>
        <w:rPr>
          <w:rFonts w:ascii="Times New Roman" w:eastAsia="Calibri" w:hAnsi="Times New Roman" w:cs="Times New Roman"/>
          <w:b/>
          <w:bCs/>
          <w:kern w:val="0"/>
          <w:sz w:val="28"/>
          <w:szCs w:val="28"/>
          <w14:ligatures w14:val="none"/>
        </w:rPr>
      </w:pPr>
      <w:r w:rsidRPr="006113E6">
        <w:rPr>
          <w:rFonts w:ascii="Times New Roman" w:eastAsia="Calibri" w:hAnsi="Times New Roman" w:cs="Times New Roman"/>
          <w:b/>
          <w:bCs/>
          <w:kern w:val="0"/>
          <w:sz w:val="28"/>
          <w:szCs w:val="28"/>
          <w14:ligatures w14:val="none"/>
        </w:rPr>
        <w:t xml:space="preserve">Mr. </w:t>
      </w:r>
      <w:r w:rsidRPr="00334402">
        <w:rPr>
          <w:rFonts w:ascii="Times New Roman" w:eastAsia="Calibri" w:hAnsi="Times New Roman" w:cs="Times New Roman"/>
          <w:b/>
          <w:bCs/>
          <w:kern w:val="0"/>
          <w:sz w:val="28"/>
          <w:szCs w:val="28"/>
          <w14:ligatures w14:val="none"/>
        </w:rPr>
        <w:t xml:space="preserve">Federico Magalini, </w:t>
      </w:r>
      <w:r w:rsidRPr="00334402">
        <w:rPr>
          <w:rFonts w:ascii="Times New Roman" w:eastAsia="Calibri" w:hAnsi="Times New Roman" w:cs="Times New Roman"/>
          <w:kern w:val="0"/>
          <w:sz w:val="28"/>
          <w:szCs w:val="28"/>
          <w14:ligatures w14:val="none"/>
        </w:rPr>
        <w:t>Director</w:t>
      </w:r>
      <w:r w:rsidR="006113E6">
        <w:rPr>
          <w:rFonts w:ascii="Times New Roman" w:eastAsia="Calibri" w:hAnsi="Times New Roman" w:cs="Times New Roman"/>
          <w:kern w:val="0"/>
          <w:sz w:val="28"/>
          <w:szCs w:val="28"/>
          <w14:ligatures w14:val="none"/>
        </w:rPr>
        <w:t xml:space="preserve"> </w:t>
      </w:r>
      <w:r w:rsidRPr="00334402">
        <w:rPr>
          <w:rFonts w:ascii="Times New Roman" w:eastAsia="Calibri" w:hAnsi="Times New Roman" w:cs="Times New Roman"/>
          <w:kern w:val="0"/>
          <w:sz w:val="28"/>
          <w:szCs w:val="28"/>
          <w14:ligatures w14:val="none"/>
        </w:rPr>
        <w:t xml:space="preserve">Sustainability, </w:t>
      </w:r>
      <w:proofErr w:type="spellStart"/>
      <w:r w:rsidRPr="00334402">
        <w:rPr>
          <w:rFonts w:ascii="Times New Roman" w:eastAsia="Calibri" w:hAnsi="Times New Roman" w:cs="Times New Roman"/>
          <w:kern w:val="0"/>
          <w:sz w:val="28"/>
          <w:szCs w:val="28"/>
          <w14:ligatures w14:val="none"/>
        </w:rPr>
        <w:t>dss</w:t>
      </w:r>
      <w:proofErr w:type="spellEnd"/>
      <w:r w:rsidRPr="00334402">
        <w:rPr>
          <w:rFonts w:ascii="Times New Roman" w:eastAsia="Calibri" w:hAnsi="Times New Roman" w:cs="Times New Roman"/>
          <w:kern w:val="0"/>
          <w:sz w:val="28"/>
          <w:szCs w:val="28"/>
          <w14:ligatures w14:val="none"/>
        </w:rPr>
        <w:t>+</w:t>
      </w:r>
    </w:p>
    <w:p w14:paraId="249E4CE4" w14:textId="1955D815" w:rsidR="00334402" w:rsidRPr="006113E6" w:rsidRDefault="006113E6" w:rsidP="006113E6">
      <w:pPr>
        <w:tabs>
          <w:tab w:val="left" w:pos="630"/>
        </w:tabs>
        <w:spacing w:after="0" w:line="276" w:lineRule="auto"/>
        <w:jc w:val="both"/>
        <w:rPr>
          <w:rFonts w:ascii="Times New Roman" w:eastAsia="Calibri" w:hAnsi="Times New Roman" w:cs="Times New Roman"/>
          <w:b/>
          <w:bCs/>
          <w:kern w:val="0"/>
          <w:sz w:val="28"/>
          <w:szCs w:val="28"/>
          <w14:ligatures w14:val="none"/>
        </w:rPr>
      </w:pPr>
      <w:r>
        <w:rPr>
          <w:rFonts w:ascii="Times New Roman" w:eastAsia="Calibri" w:hAnsi="Times New Roman" w:cs="Times New Roman"/>
          <w:b/>
          <w:bCs/>
          <w:kern w:val="0"/>
          <w:sz w:val="28"/>
          <w:szCs w:val="28"/>
          <w14:ligatures w14:val="none"/>
        </w:rPr>
        <w:t xml:space="preserve">Mr. </w:t>
      </w:r>
      <w:r w:rsidR="00334402" w:rsidRPr="006113E6">
        <w:rPr>
          <w:rFonts w:ascii="Times New Roman" w:eastAsia="Calibri" w:hAnsi="Times New Roman" w:cs="Times New Roman"/>
          <w:b/>
          <w:bCs/>
          <w:kern w:val="0"/>
          <w:sz w:val="28"/>
          <w:szCs w:val="28"/>
          <w14:ligatures w14:val="none"/>
        </w:rPr>
        <w:t xml:space="preserve">Boniface Mbithi, </w:t>
      </w:r>
      <w:r w:rsidR="00334402" w:rsidRPr="006113E6">
        <w:rPr>
          <w:rFonts w:ascii="Times New Roman" w:eastAsia="Calibri" w:hAnsi="Times New Roman" w:cs="Times New Roman"/>
          <w:kern w:val="0"/>
          <w:sz w:val="28"/>
          <w:szCs w:val="28"/>
          <w14:ligatures w14:val="none"/>
        </w:rPr>
        <w:t>Chief Executive Officer, WEEE CENTRE, KENYA</w:t>
      </w:r>
    </w:p>
    <w:p w14:paraId="01A054E5" w14:textId="77777777" w:rsidR="00A4073C" w:rsidRPr="006113E6" w:rsidRDefault="00A4073C" w:rsidP="006113E6">
      <w:pPr>
        <w:tabs>
          <w:tab w:val="left" w:pos="630"/>
        </w:tabs>
        <w:spacing w:after="0" w:line="276" w:lineRule="auto"/>
        <w:jc w:val="both"/>
        <w:rPr>
          <w:rFonts w:ascii="Times New Roman" w:eastAsia="Calibri" w:hAnsi="Times New Roman" w:cs="Times New Roman"/>
          <w:b/>
          <w:bCs/>
          <w:kern w:val="0"/>
          <w:sz w:val="28"/>
          <w:szCs w:val="28"/>
          <w14:ligatures w14:val="none"/>
        </w:rPr>
      </w:pPr>
    </w:p>
    <w:p w14:paraId="7EE5878A" w14:textId="77777777" w:rsidR="00A4073C" w:rsidRPr="00A4073C" w:rsidRDefault="00A4073C" w:rsidP="00A4073C">
      <w:pPr>
        <w:tabs>
          <w:tab w:val="left" w:pos="630"/>
        </w:tabs>
        <w:spacing w:after="0" w:line="276" w:lineRule="auto"/>
        <w:jc w:val="both"/>
        <w:rPr>
          <w:rFonts w:ascii="Times New Roman" w:eastAsia="Calibri" w:hAnsi="Times New Roman" w:cs="Times New Roman"/>
          <w:kern w:val="0"/>
          <w:sz w:val="28"/>
          <w:szCs w:val="28"/>
          <w14:ligatures w14:val="none"/>
        </w:rPr>
      </w:pPr>
      <w:r w:rsidRPr="00A4073C">
        <w:rPr>
          <w:rFonts w:ascii="Times New Roman" w:eastAsia="Calibri" w:hAnsi="Times New Roman" w:cs="Times New Roman"/>
          <w:kern w:val="0"/>
          <w:sz w:val="28"/>
          <w:szCs w:val="28"/>
          <w14:ligatures w14:val="none"/>
        </w:rPr>
        <w:t>International and Regional Partners,</w:t>
      </w:r>
    </w:p>
    <w:p w14:paraId="468DBBBC" w14:textId="77777777" w:rsidR="00A4073C" w:rsidRPr="00A4073C" w:rsidRDefault="00A4073C" w:rsidP="00A4073C">
      <w:pPr>
        <w:tabs>
          <w:tab w:val="left" w:pos="630"/>
        </w:tabs>
        <w:spacing w:after="0" w:line="276" w:lineRule="auto"/>
        <w:jc w:val="both"/>
        <w:rPr>
          <w:rFonts w:ascii="Times New Roman" w:eastAsia="Calibri" w:hAnsi="Times New Roman" w:cs="Times New Roman"/>
          <w:kern w:val="0"/>
          <w:sz w:val="28"/>
          <w:szCs w:val="28"/>
          <w14:ligatures w14:val="none"/>
        </w:rPr>
      </w:pPr>
      <w:r w:rsidRPr="00A4073C">
        <w:rPr>
          <w:rFonts w:ascii="Times New Roman" w:eastAsia="Calibri" w:hAnsi="Times New Roman" w:cs="Times New Roman"/>
          <w:kern w:val="0"/>
          <w:sz w:val="28"/>
          <w:szCs w:val="28"/>
          <w14:ligatures w14:val="none"/>
        </w:rPr>
        <w:t>Government and Private Sector Partners,</w:t>
      </w:r>
    </w:p>
    <w:p w14:paraId="4667F164" w14:textId="77777777" w:rsidR="00A4073C" w:rsidRPr="00A4073C" w:rsidRDefault="00A4073C" w:rsidP="00A4073C">
      <w:pPr>
        <w:tabs>
          <w:tab w:val="left" w:pos="630"/>
        </w:tabs>
        <w:spacing w:after="0" w:line="276" w:lineRule="auto"/>
        <w:jc w:val="both"/>
        <w:rPr>
          <w:rFonts w:ascii="Times New Roman" w:eastAsia="Calibri" w:hAnsi="Times New Roman" w:cs="Times New Roman"/>
          <w:kern w:val="0"/>
          <w:sz w:val="28"/>
          <w:szCs w:val="28"/>
          <w14:ligatures w14:val="none"/>
        </w:rPr>
      </w:pPr>
      <w:r w:rsidRPr="00A4073C">
        <w:rPr>
          <w:rFonts w:ascii="Times New Roman" w:eastAsia="Calibri" w:hAnsi="Times New Roman" w:cs="Times New Roman"/>
          <w:kern w:val="0"/>
          <w:sz w:val="28"/>
          <w:szCs w:val="28"/>
          <w14:ligatures w14:val="none"/>
        </w:rPr>
        <w:t>Members of EACO WG07 and Regional Steering Committee,</w:t>
      </w:r>
    </w:p>
    <w:p w14:paraId="1CA457DB" w14:textId="77777777" w:rsidR="00A4073C" w:rsidRPr="00A4073C" w:rsidRDefault="00A4073C" w:rsidP="00A4073C">
      <w:pPr>
        <w:tabs>
          <w:tab w:val="left" w:pos="630"/>
        </w:tabs>
        <w:spacing w:after="0" w:line="276" w:lineRule="auto"/>
        <w:jc w:val="both"/>
        <w:rPr>
          <w:rFonts w:ascii="Times New Roman" w:eastAsia="Calibri" w:hAnsi="Times New Roman" w:cs="Times New Roman"/>
          <w:kern w:val="0"/>
          <w:sz w:val="28"/>
          <w:szCs w:val="28"/>
          <w14:ligatures w14:val="none"/>
        </w:rPr>
      </w:pPr>
      <w:r w:rsidRPr="00A4073C">
        <w:rPr>
          <w:rFonts w:ascii="Times New Roman" w:eastAsia="Calibri" w:hAnsi="Times New Roman" w:cs="Times New Roman"/>
          <w:kern w:val="0"/>
          <w:sz w:val="28"/>
          <w:szCs w:val="28"/>
          <w14:ligatures w14:val="none"/>
        </w:rPr>
        <w:t>Distinguished Delegates,</w:t>
      </w:r>
    </w:p>
    <w:p w14:paraId="67CB2DD2" w14:textId="77777777" w:rsidR="00A4073C" w:rsidRPr="00A4073C" w:rsidRDefault="00A4073C" w:rsidP="00A4073C">
      <w:pPr>
        <w:autoSpaceDE w:val="0"/>
        <w:autoSpaceDN w:val="0"/>
        <w:adjustRightInd w:val="0"/>
        <w:spacing w:after="0" w:line="276" w:lineRule="auto"/>
        <w:jc w:val="both"/>
        <w:rPr>
          <w:rFonts w:ascii="Times New Roman" w:eastAsia="Calibri" w:hAnsi="Times New Roman" w:cs="Times New Roman"/>
          <w:color w:val="000000"/>
          <w:kern w:val="0"/>
          <w:sz w:val="28"/>
          <w:szCs w:val="28"/>
          <w:lang w:val="en-GB" w:eastAsia="en-GB"/>
          <w14:ligatures w14:val="none"/>
        </w:rPr>
      </w:pPr>
    </w:p>
    <w:p w14:paraId="55B77F1E" w14:textId="77777777" w:rsidR="00806867" w:rsidRDefault="00A4073C" w:rsidP="000A7B61">
      <w:pPr>
        <w:autoSpaceDE w:val="0"/>
        <w:autoSpaceDN w:val="0"/>
        <w:adjustRightInd w:val="0"/>
        <w:spacing w:after="0" w:line="276" w:lineRule="auto"/>
        <w:jc w:val="both"/>
        <w:rPr>
          <w:rFonts w:ascii="Times New Roman" w:eastAsia="Calibri" w:hAnsi="Times New Roman" w:cs="Times New Roman"/>
          <w:b/>
          <w:bCs/>
          <w:color w:val="000000"/>
          <w:kern w:val="0"/>
          <w:sz w:val="28"/>
          <w:szCs w:val="28"/>
          <w:lang w:val="en-GB" w:eastAsia="en-GB"/>
          <w14:ligatures w14:val="none"/>
        </w:rPr>
      </w:pPr>
      <w:r w:rsidRPr="00A4073C">
        <w:rPr>
          <w:rFonts w:ascii="Times New Roman" w:eastAsia="Calibri" w:hAnsi="Times New Roman" w:cs="Times New Roman"/>
          <w:b/>
          <w:bCs/>
          <w:color w:val="000000"/>
          <w:kern w:val="0"/>
          <w:sz w:val="28"/>
          <w:szCs w:val="28"/>
          <w:lang w:val="en-GB" w:eastAsia="en-GB"/>
          <w14:ligatures w14:val="none"/>
        </w:rPr>
        <w:t>Ladies and Gentlemen.</w:t>
      </w:r>
    </w:p>
    <w:p w14:paraId="28B0DB9E" w14:textId="77777777" w:rsidR="00806867" w:rsidRDefault="00806867" w:rsidP="000A7B61">
      <w:pPr>
        <w:autoSpaceDE w:val="0"/>
        <w:autoSpaceDN w:val="0"/>
        <w:adjustRightInd w:val="0"/>
        <w:spacing w:after="0" w:line="276" w:lineRule="auto"/>
        <w:jc w:val="both"/>
        <w:rPr>
          <w:rFonts w:ascii="Times New Roman" w:eastAsia="Times New Roman" w:hAnsi="Times New Roman" w:cs="Times New Roman"/>
          <w:b/>
          <w:bCs/>
          <w:kern w:val="0"/>
          <w:sz w:val="28"/>
          <w:szCs w:val="28"/>
          <w14:ligatures w14:val="none"/>
        </w:rPr>
      </w:pPr>
    </w:p>
    <w:p w14:paraId="71E0E755" w14:textId="0D0234D1" w:rsidR="002D0A53" w:rsidRDefault="009415D7" w:rsidP="000A7B61">
      <w:pPr>
        <w:autoSpaceDE w:val="0"/>
        <w:autoSpaceDN w:val="0"/>
        <w:adjustRightInd w:val="0"/>
        <w:spacing w:after="0" w:line="276"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t xml:space="preserve">Good </w:t>
      </w:r>
      <w:r w:rsidR="00790D4D" w:rsidRPr="001D5529">
        <w:rPr>
          <w:rFonts w:ascii="Times New Roman" w:eastAsia="Times New Roman" w:hAnsi="Times New Roman" w:cs="Times New Roman"/>
          <w:b/>
          <w:bCs/>
          <w:kern w:val="0"/>
          <w:sz w:val="28"/>
          <w:szCs w:val="28"/>
          <w14:ligatures w14:val="none"/>
        </w:rPr>
        <w:t xml:space="preserve">morning! </w:t>
      </w:r>
      <w:r w:rsidR="00125B71" w:rsidRPr="001D5529">
        <w:rPr>
          <w:rFonts w:ascii="Times New Roman" w:eastAsia="Times New Roman" w:hAnsi="Times New Roman" w:cs="Times New Roman"/>
          <w:b/>
          <w:bCs/>
          <w:kern w:val="0"/>
          <w:sz w:val="28"/>
          <w:szCs w:val="28"/>
          <w14:ligatures w14:val="none"/>
        </w:rPr>
        <w:t>Bonjour</w:t>
      </w:r>
      <w:r w:rsidR="00790D4D" w:rsidRPr="001D5529">
        <w:rPr>
          <w:rFonts w:ascii="Times New Roman" w:eastAsia="Times New Roman" w:hAnsi="Times New Roman" w:cs="Times New Roman"/>
          <w:b/>
          <w:bCs/>
          <w:kern w:val="0"/>
          <w:sz w:val="28"/>
          <w:szCs w:val="28"/>
          <w14:ligatures w14:val="none"/>
        </w:rPr>
        <w:t xml:space="preserve">! Habari za </w:t>
      </w:r>
      <w:proofErr w:type="spellStart"/>
      <w:r w:rsidR="00790D4D" w:rsidRPr="001D5529">
        <w:rPr>
          <w:rFonts w:ascii="Times New Roman" w:eastAsia="Times New Roman" w:hAnsi="Times New Roman" w:cs="Times New Roman"/>
          <w:b/>
          <w:bCs/>
          <w:kern w:val="0"/>
          <w:sz w:val="28"/>
          <w:szCs w:val="28"/>
          <w14:ligatures w14:val="none"/>
        </w:rPr>
        <w:t>Asubuhi</w:t>
      </w:r>
      <w:proofErr w:type="spellEnd"/>
    </w:p>
    <w:p w14:paraId="45778202" w14:textId="77777777"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On behalf of the </w:t>
      </w:r>
      <w:r w:rsidRPr="001D5529">
        <w:rPr>
          <w:rFonts w:ascii="Times New Roman" w:eastAsia="Times New Roman" w:hAnsi="Times New Roman" w:cs="Times New Roman"/>
          <w:b/>
          <w:bCs/>
          <w:kern w:val="0"/>
          <w:sz w:val="28"/>
          <w:szCs w:val="28"/>
          <w14:ligatures w14:val="none"/>
        </w:rPr>
        <w:t xml:space="preserve">East African Communications </w:t>
      </w:r>
      <w:proofErr w:type="spellStart"/>
      <w:r w:rsidRPr="001D5529">
        <w:rPr>
          <w:rFonts w:ascii="Times New Roman" w:eastAsia="Times New Roman" w:hAnsi="Times New Roman" w:cs="Times New Roman"/>
          <w:b/>
          <w:bCs/>
          <w:kern w:val="0"/>
          <w:sz w:val="28"/>
          <w:szCs w:val="28"/>
          <w14:ligatures w14:val="none"/>
        </w:rPr>
        <w:t>Organisation</w:t>
      </w:r>
      <w:proofErr w:type="spellEnd"/>
      <w:r w:rsidRPr="001D5529">
        <w:rPr>
          <w:rFonts w:ascii="Times New Roman" w:eastAsia="Times New Roman" w:hAnsi="Times New Roman" w:cs="Times New Roman"/>
          <w:b/>
          <w:bCs/>
          <w:kern w:val="0"/>
          <w:sz w:val="28"/>
          <w:szCs w:val="28"/>
          <w14:ligatures w14:val="none"/>
        </w:rPr>
        <w:t xml:space="preserve"> (EACO)</w:t>
      </w:r>
      <w:r w:rsidRPr="001D5529">
        <w:rPr>
          <w:rFonts w:ascii="Times New Roman" w:eastAsia="Times New Roman" w:hAnsi="Times New Roman" w:cs="Times New Roman"/>
          <w:kern w:val="0"/>
          <w:sz w:val="28"/>
          <w:szCs w:val="28"/>
          <w14:ligatures w14:val="none"/>
        </w:rPr>
        <w:t xml:space="preserve">, and on my own behalf, I extend my deepest gratitude to our </w:t>
      </w:r>
      <w:r w:rsidRPr="001D5529">
        <w:rPr>
          <w:rFonts w:ascii="Times New Roman" w:eastAsia="Times New Roman" w:hAnsi="Times New Roman" w:cs="Times New Roman"/>
          <w:b/>
          <w:bCs/>
          <w:kern w:val="0"/>
          <w:sz w:val="28"/>
          <w:szCs w:val="28"/>
          <w14:ligatures w14:val="none"/>
        </w:rPr>
        <w:t xml:space="preserve">Guest of </w:t>
      </w:r>
      <w:proofErr w:type="spellStart"/>
      <w:r w:rsidRPr="001D5529">
        <w:rPr>
          <w:rFonts w:ascii="Times New Roman" w:eastAsia="Times New Roman" w:hAnsi="Times New Roman" w:cs="Times New Roman"/>
          <w:b/>
          <w:bCs/>
          <w:kern w:val="0"/>
          <w:sz w:val="28"/>
          <w:szCs w:val="28"/>
          <w14:ligatures w14:val="none"/>
        </w:rPr>
        <w:t>Honour</w:t>
      </w:r>
      <w:proofErr w:type="spellEnd"/>
      <w:r w:rsidRPr="001D5529">
        <w:rPr>
          <w:rFonts w:ascii="Times New Roman" w:eastAsia="Times New Roman" w:hAnsi="Times New Roman" w:cs="Times New Roman"/>
          <w:kern w:val="0"/>
          <w:sz w:val="28"/>
          <w:szCs w:val="28"/>
          <w14:ligatures w14:val="none"/>
        </w:rPr>
        <w:t xml:space="preserve"> for gracing this important conference despite a demanding schedule. Your presence here reflects </w:t>
      </w:r>
      <w:r w:rsidRPr="001D5529">
        <w:rPr>
          <w:rFonts w:ascii="Times New Roman" w:eastAsia="Times New Roman" w:hAnsi="Times New Roman" w:cs="Times New Roman"/>
          <w:kern w:val="0"/>
          <w:sz w:val="28"/>
          <w:szCs w:val="28"/>
          <w14:ligatures w14:val="none"/>
        </w:rPr>
        <w:lastRenderedPageBreak/>
        <w:t>the commitment of our region to tackling one of the fastest-growing environmental challenges—</w:t>
      </w:r>
      <w:r w:rsidRPr="001D5529">
        <w:rPr>
          <w:rFonts w:ascii="Times New Roman" w:eastAsia="Times New Roman" w:hAnsi="Times New Roman" w:cs="Times New Roman"/>
          <w:b/>
          <w:bCs/>
          <w:kern w:val="0"/>
          <w:sz w:val="28"/>
          <w:szCs w:val="28"/>
          <w14:ligatures w14:val="none"/>
        </w:rPr>
        <w:t>electronic waste</w:t>
      </w:r>
      <w:r w:rsidRPr="001D5529">
        <w:rPr>
          <w:rFonts w:ascii="Times New Roman" w:eastAsia="Times New Roman" w:hAnsi="Times New Roman" w:cs="Times New Roman"/>
          <w:kern w:val="0"/>
          <w:sz w:val="28"/>
          <w:szCs w:val="28"/>
          <w14:ligatures w14:val="none"/>
        </w:rPr>
        <w:t>.</w:t>
      </w:r>
    </w:p>
    <w:p w14:paraId="14C35135" w14:textId="7C548276"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I also take this opportunity to </w:t>
      </w:r>
      <w:r w:rsidR="00943D81">
        <w:rPr>
          <w:rFonts w:ascii="Times New Roman" w:eastAsia="Times New Roman" w:hAnsi="Times New Roman" w:cs="Times New Roman"/>
          <w:kern w:val="0"/>
          <w:sz w:val="28"/>
          <w:szCs w:val="28"/>
          <w14:ligatures w14:val="none"/>
        </w:rPr>
        <w:t xml:space="preserve">thank the Government of the Republic of Kenya through </w:t>
      </w:r>
      <w:r w:rsidR="00D5096F">
        <w:rPr>
          <w:rFonts w:ascii="Times New Roman" w:eastAsia="Times New Roman" w:hAnsi="Times New Roman" w:cs="Times New Roman"/>
          <w:kern w:val="0"/>
          <w:sz w:val="28"/>
          <w:szCs w:val="28"/>
          <w14:ligatures w14:val="none"/>
        </w:rPr>
        <w:t xml:space="preserve">the </w:t>
      </w:r>
      <w:r w:rsidRPr="001D5529">
        <w:rPr>
          <w:rFonts w:ascii="Times New Roman" w:eastAsia="Times New Roman" w:hAnsi="Times New Roman" w:cs="Times New Roman"/>
          <w:b/>
          <w:bCs/>
          <w:kern w:val="0"/>
          <w:sz w:val="28"/>
          <w:szCs w:val="28"/>
          <w14:ligatures w14:val="none"/>
        </w:rPr>
        <w:t>Communications Authority of Kenya (CA)</w:t>
      </w:r>
      <w:r w:rsidRPr="001D5529">
        <w:rPr>
          <w:rFonts w:ascii="Times New Roman" w:eastAsia="Times New Roman" w:hAnsi="Times New Roman" w:cs="Times New Roman"/>
          <w:kern w:val="0"/>
          <w:sz w:val="28"/>
          <w:szCs w:val="28"/>
          <w14:ligatures w14:val="none"/>
        </w:rPr>
        <w:t xml:space="preserve"> for their invaluable partnership in hosting this conference and for their unwavering support of EACO’s programs and initiatives. To all distinguished guests, experts, speakers, and participants, whether present physically or joining virtually, I warmly welcome you to this gathering of minds and solutions.</w:t>
      </w:r>
    </w:p>
    <w:p w14:paraId="259FC256" w14:textId="7CB44D75" w:rsidR="009415D7" w:rsidRPr="001D5529" w:rsidRDefault="0020137D" w:rsidP="009415D7">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1D5529">
        <w:rPr>
          <w:rFonts w:ascii="Times New Roman" w:eastAsia="Times New Roman" w:hAnsi="Times New Roman" w:cs="Times New Roman"/>
          <w:b/>
          <w:bCs/>
          <w:kern w:val="0"/>
          <w:sz w:val="28"/>
          <w:szCs w:val="28"/>
          <w14:ligatures w14:val="none"/>
        </w:rPr>
        <w:t xml:space="preserve">Honorable </w:t>
      </w:r>
      <w:r w:rsidR="0074694E">
        <w:rPr>
          <w:rFonts w:ascii="Times New Roman" w:eastAsia="Times New Roman" w:hAnsi="Times New Roman" w:cs="Times New Roman"/>
          <w:b/>
          <w:bCs/>
          <w:kern w:val="0"/>
          <w:sz w:val="28"/>
          <w:szCs w:val="28"/>
          <w14:ligatures w14:val="none"/>
        </w:rPr>
        <w:t>G</w:t>
      </w:r>
      <w:r w:rsidR="009415D7" w:rsidRPr="001D5529">
        <w:rPr>
          <w:rFonts w:ascii="Times New Roman" w:eastAsia="Times New Roman" w:hAnsi="Times New Roman" w:cs="Times New Roman"/>
          <w:b/>
          <w:bCs/>
          <w:kern w:val="0"/>
          <w:sz w:val="28"/>
          <w:szCs w:val="28"/>
          <w14:ligatures w14:val="none"/>
        </w:rPr>
        <w:t xml:space="preserve">uest of </w:t>
      </w:r>
      <w:proofErr w:type="spellStart"/>
      <w:r w:rsidR="0074694E">
        <w:rPr>
          <w:rFonts w:ascii="Times New Roman" w:eastAsia="Times New Roman" w:hAnsi="Times New Roman" w:cs="Times New Roman"/>
          <w:b/>
          <w:bCs/>
          <w:kern w:val="0"/>
          <w:sz w:val="28"/>
          <w:szCs w:val="28"/>
          <w14:ligatures w14:val="none"/>
        </w:rPr>
        <w:t>H</w:t>
      </w:r>
      <w:r w:rsidR="009415D7" w:rsidRPr="001D5529">
        <w:rPr>
          <w:rFonts w:ascii="Times New Roman" w:eastAsia="Times New Roman" w:hAnsi="Times New Roman" w:cs="Times New Roman"/>
          <w:b/>
          <w:bCs/>
          <w:kern w:val="0"/>
          <w:sz w:val="28"/>
          <w:szCs w:val="28"/>
          <w14:ligatures w14:val="none"/>
        </w:rPr>
        <w:t>ono</w:t>
      </w:r>
      <w:r w:rsidR="0074694E">
        <w:rPr>
          <w:rFonts w:ascii="Times New Roman" w:eastAsia="Times New Roman" w:hAnsi="Times New Roman" w:cs="Times New Roman"/>
          <w:b/>
          <w:bCs/>
          <w:kern w:val="0"/>
          <w:sz w:val="28"/>
          <w:szCs w:val="28"/>
          <w14:ligatures w14:val="none"/>
        </w:rPr>
        <w:t>u</w:t>
      </w:r>
      <w:r w:rsidR="009415D7" w:rsidRPr="001D5529">
        <w:rPr>
          <w:rFonts w:ascii="Times New Roman" w:eastAsia="Times New Roman" w:hAnsi="Times New Roman" w:cs="Times New Roman"/>
          <w:b/>
          <w:bCs/>
          <w:kern w:val="0"/>
          <w:sz w:val="28"/>
          <w:szCs w:val="28"/>
          <w14:ligatures w14:val="none"/>
        </w:rPr>
        <w:t>r</w:t>
      </w:r>
      <w:proofErr w:type="spellEnd"/>
    </w:p>
    <w:p w14:paraId="7452A022" w14:textId="392CD961"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This </w:t>
      </w:r>
      <w:r w:rsidR="001D5529">
        <w:rPr>
          <w:rFonts w:ascii="Times New Roman" w:eastAsia="Times New Roman" w:hAnsi="Times New Roman" w:cs="Times New Roman"/>
          <w:kern w:val="0"/>
          <w:sz w:val="28"/>
          <w:szCs w:val="28"/>
          <w14:ligatures w14:val="none"/>
        </w:rPr>
        <w:t>conference</w:t>
      </w:r>
      <w:r w:rsidRPr="001D5529">
        <w:rPr>
          <w:rFonts w:ascii="Times New Roman" w:eastAsia="Times New Roman" w:hAnsi="Times New Roman" w:cs="Times New Roman"/>
          <w:kern w:val="0"/>
          <w:sz w:val="28"/>
          <w:szCs w:val="28"/>
          <w14:ligatures w14:val="none"/>
        </w:rPr>
        <w:t xml:space="preserve"> is special. </w:t>
      </w:r>
      <w:r w:rsidRPr="001D5529">
        <w:rPr>
          <w:rFonts w:ascii="Times New Roman" w:eastAsia="Times New Roman" w:hAnsi="Times New Roman" w:cs="Times New Roman"/>
          <w:b/>
          <w:bCs/>
          <w:kern w:val="0"/>
          <w:sz w:val="28"/>
          <w:szCs w:val="28"/>
          <w14:ligatures w14:val="none"/>
        </w:rPr>
        <w:t>It is not just another conference—it is a homecoming.</w:t>
      </w:r>
    </w:p>
    <w:p w14:paraId="20D62CDE" w14:textId="6041CEF2"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Exactly </w:t>
      </w:r>
      <w:r w:rsidRPr="001D5529">
        <w:rPr>
          <w:rFonts w:ascii="Times New Roman" w:eastAsia="Times New Roman" w:hAnsi="Times New Roman" w:cs="Times New Roman"/>
          <w:b/>
          <w:bCs/>
          <w:kern w:val="0"/>
          <w:sz w:val="28"/>
          <w:szCs w:val="28"/>
          <w14:ligatures w14:val="none"/>
        </w:rPr>
        <w:t>ten years ago, in 2015, right here in Nairobi</w:t>
      </w:r>
      <w:r w:rsidRPr="001D5529">
        <w:rPr>
          <w:rFonts w:ascii="Times New Roman" w:eastAsia="Times New Roman" w:hAnsi="Times New Roman" w:cs="Times New Roman"/>
          <w:kern w:val="0"/>
          <w:sz w:val="28"/>
          <w:szCs w:val="28"/>
          <w14:ligatures w14:val="none"/>
        </w:rPr>
        <w:t xml:space="preserve">, we held the </w:t>
      </w:r>
      <w:r w:rsidRPr="001D5529">
        <w:rPr>
          <w:rFonts w:ascii="Times New Roman" w:eastAsia="Times New Roman" w:hAnsi="Times New Roman" w:cs="Times New Roman"/>
          <w:b/>
          <w:bCs/>
          <w:kern w:val="0"/>
          <w:sz w:val="28"/>
          <w:szCs w:val="28"/>
          <w14:ligatures w14:val="none"/>
        </w:rPr>
        <w:t>very first EACO E-Waste Awareness Workshop</w:t>
      </w:r>
      <w:r w:rsidRPr="001D5529">
        <w:rPr>
          <w:rFonts w:ascii="Times New Roman" w:eastAsia="Times New Roman" w:hAnsi="Times New Roman" w:cs="Times New Roman"/>
          <w:kern w:val="0"/>
          <w:sz w:val="28"/>
          <w:szCs w:val="28"/>
          <w14:ligatures w14:val="none"/>
        </w:rPr>
        <w:t>. It was a bold step forward, bringing together stakeholders to discuss</w:t>
      </w:r>
      <w:r w:rsidR="00330DF3">
        <w:rPr>
          <w:rFonts w:ascii="Times New Roman" w:eastAsia="Times New Roman" w:hAnsi="Times New Roman" w:cs="Times New Roman"/>
          <w:kern w:val="0"/>
          <w:sz w:val="28"/>
          <w:szCs w:val="28"/>
          <w14:ligatures w14:val="none"/>
        </w:rPr>
        <w:t xml:space="preserve">, for the first time, </w:t>
      </w:r>
      <w:r w:rsidRPr="001D5529">
        <w:rPr>
          <w:rFonts w:ascii="Times New Roman" w:eastAsia="Times New Roman" w:hAnsi="Times New Roman" w:cs="Times New Roman"/>
          <w:kern w:val="0"/>
          <w:sz w:val="28"/>
          <w:szCs w:val="28"/>
          <w14:ligatures w14:val="none"/>
        </w:rPr>
        <w:t>the urgent need for sustainable e-waste management</w:t>
      </w:r>
      <w:r w:rsidR="00330DF3">
        <w:rPr>
          <w:rFonts w:ascii="Times New Roman" w:eastAsia="Times New Roman" w:hAnsi="Times New Roman" w:cs="Times New Roman"/>
          <w:kern w:val="0"/>
          <w:sz w:val="28"/>
          <w:szCs w:val="28"/>
          <w14:ligatures w14:val="none"/>
        </w:rPr>
        <w:t xml:space="preserve"> in East Africa</w:t>
      </w:r>
      <w:r w:rsidRPr="001D5529">
        <w:rPr>
          <w:rFonts w:ascii="Times New Roman" w:eastAsia="Times New Roman" w:hAnsi="Times New Roman" w:cs="Times New Roman"/>
          <w:kern w:val="0"/>
          <w:sz w:val="28"/>
          <w:szCs w:val="28"/>
          <w14:ligatures w14:val="none"/>
        </w:rPr>
        <w:t xml:space="preserve">. That workshop led to the formation of the </w:t>
      </w:r>
      <w:r w:rsidRPr="001D5529">
        <w:rPr>
          <w:rFonts w:ascii="Times New Roman" w:eastAsia="Times New Roman" w:hAnsi="Times New Roman" w:cs="Times New Roman"/>
          <w:b/>
          <w:bCs/>
          <w:kern w:val="0"/>
          <w:sz w:val="28"/>
          <w:szCs w:val="28"/>
          <w14:ligatures w14:val="none"/>
        </w:rPr>
        <w:t>EACO Regional E-Waste Steering Committee</w:t>
      </w:r>
      <w:r w:rsidRPr="001D5529">
        <w:rPr>
          <w:rFonts w:ascii="Times New Roman" w:eastAsia="Times New Roman" w:hAnsi="Times New Roman" w:cs="Times New Roman"/>
          <w:kern w:val="0"/>
          <w:sz w:val="28"/>
          <w:szCs w:val="28"/>
          <w14:ligatures w14:val="none"/>
        </w:rPr>
        <w:t xml:space="preserve">, which later inspired the creation of </w:t>
      </w:r>
      <w:r w:rsidRPr="001D5529">
        <w:rPr>
          <w:rFonts w:ascii="Times New Roman" w:eastAsia="Times New Roman" w:hAnsi="Times New Roman" w:cs="Times New Roman"/>
          <w:b/>
          <w:bCs/>
          <w:kern w:val="0"/>
          <w:sz w:val="28"/>
          <w:szCs w:val="28"/>
          <w14:ligatures w14:val="none"/>
        </w:rPr>
        <w:t>national e-waste steering committees</w:t>
      </w:r>
      <w:r w:rsidRPr="001D5529">
        <w:rPr>
          <w:rFonts w:ascii="Times New Roman" w:eastAsia="Times New Roman" w:hAnsi="Times New Roman" w:cs="Times New Roman"/>
          <w:kern w:val="0"/>
          <w:sz w:val="28"/>
          <w:szCs w:val="28"/>
          <w14:ligatures w14:val="none"/>
        </w:rPr>
        <w:t xml:space="preserve"> across EACO member states.</w:t>
      </w:r>
    </w:p>
    <w:p w14:paraId="53840582" w14:textId="2F05E029"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Today, as we return to Nairobi for the </w:t>
      </w:r>
      <w:r w:rsidRPr="001D5529">
        <w:rPr>
          <w:rFonts w:ascii="Times New Roman" w:eastAsia="Times New Roman" w:hAnsi="Times New Roman" w:cs="Times New Roman"/>
          <w:b/>
          <w:bCs/>
          <w:kern w:val="0"/>
          <w:sz w:val="28"/>
          <w:szCs w:val="28"/>
          <w14:ligatures w14:val="none"/>
        </w:rPr>
        <w:t>7</w:t>
      </w:r>
      <w:r w:rsidR="002105F6" w:rsidRPr="001D5529">
        <w:rPr>
          <w:rFonts w:ascii="Times New Roman" w:eastAsia="Times New Roman" w:hAnsi="Times New Roman" w:cs="Times New Roman"/>
          <w:b/>
          <w:bCs/>
          <w:kern w:val="0"/>
          <w:sz w:val="28"/>
          <w:szCs w:val="28"/>
          <w:vertAlign w:val="superscript"/>
          <w14:ligatures w14:val="none"/>
        </w:rPr>
        <w:t>th</w:t>
      </w:r>
      <w:r w:rsidR="002105F6" w:rsidRPr="001D5529">
        <w:rPr>
          <w:rFonts w:ascii="Times New Roman" w:eastAsia="Times New Roman" w:hAnsi="Times New Roman" w:cs="Times New Roman"/>
          <w:b/>
          <w:bCs/>
          <w:kern w:val="0"/>
          <w:sz w:val="28"/>
          <w:szCs w:val="28"/>
          <w14:ligatures w14:val="none"/>
        </w:rPr>
        <w:t xml:space="preserve"> </w:t>
      </w:r>
      <w:r w:rsidRPr="001D5529">
        <w:rPr>
          <w:rFonts w:ascii="Times New Roman" w:eastAsia="Times New Roman" w:hAnsi="Times New Roman" w:cs="Times New Roman"/>
          <w:b/>
          <w:bCs/>
          <w:kern w:val="0"/>
          <w:sz w:val="28"/>
          <w:szCs w:val="28"/>
          <w14:ligatures w14:val="none"/>
        </w:rPr>
        <w:t>edition of this conference</w:t>
      </w:r>
      <w:r w:rsidRPr="001D5529">
        <w:rPr>
          <w:rFonts w:ascii="Times New Roman" w:eastAsia="Times New Roman" w:hAnsi="Times New Roman" w:cs="Times New Roman"/>
          <w:kern w:val="0"/>
          <w:sz w:val="28"/>
          <w:szCs w:val="28"/>
          <w14:ligatures w14:val="none"/>
        </w:rPr>
        <w:t xml:space="preserve">, we are not just gathering to discuss the problem—we are celebrating the </w:t>
      </w:r>
      <w:r w:rsidRPr="001D5529">
        <w:rPr>
          <w:rFonts w:ascii="Times New Roman" w:eastAsia="Times New Roman" w:hAnsi="Times New Roman" w:cs="Times New Roman"/>
          <w:b/>
          <w:bCs/>
          <w:kern w:val="0"/>
          <w:sz w:val="28"/>
          <w:szCs w:val="28"/>
          <w14:ligatures w14:val="none"/>
        </w:rPr>
        <w:t>tremendous progress we have made together</w:t>
      </w:r>
      <w:r w:rsidRPr="001D5529">
        <w:rPr>
          <w:rFonts w:ascii="Times New Roman" w:eastAsia="Times New Roman" w:hAnsi="Times New Roman" w:cs="Times New Roman"/>
          <w:kern w:val="0"/>
          <w:sz w:val="28"/>
          <w:szCs w:val="28"/>
          <w14:ligatures w14:val="none"/>
        </w:rPr>
        <w:t xml:space="preserve">. We have </w:t>
      </w:r>
      <w:r w:rsidRPr="001D5529">
        <w:rPr>
          <w:rFonts w:ascii="Times New Roman" w:eastAsia="Times New Roman" w:hAnsi="Times New Roman" w:cs="Times New Roman"/>
          <w:b/>
          <w:bCs/>
          <w:kern w:val="0"/>
          <w:sz w:val="28"/>
          <w:szCs w:val="28"/>
          <w14:ligatures w14:val="none"/>
        </w:rPr>
        <w:t>come full circle</w:t>
      </w:r>
      <w:r w:rsidRPr="001D5529">
        <w:rPr>
          <w:rFonts w:ascii="Times New Roman" w:eastAsia="Times New Roman" w:hAnsi="Times New Roman" w:cs="Times New Roman"/>
          <w:kern w:val="0"/>
          <w:sz w:val="28"/>
          <w:szCs w:val="28"/>
          <w14:ligatures w14:val="none"/>
        </w:rPr>
        <w:t>.</w:t>
      </w:r>
    </w:p>
    <w:p w14:paraId="0AD4234C" w14:textId="77777777"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Over the past decade, we have achieved </w:t>
      </w:r>
      <w:r w:rsidRPr="001D5529">
        <w:rPr>
          <w:rFonts w:ascii="Times New Roman" w:eastAsia="Times New Roman" w:hAnsi="Times New Roman" w:cs="Times New Roman"/>
          <w:b/>
          <w:bCs/>
          <w:kern w:val="0"/>
          <w:sz w:val="28"/>
          <w:szCs w:val="28"/>
          <w14:ligatures w14:val="none"/>
        </w:rPr>
        <w:t>significant milestones</w:t>
      </w:r>
      <w:r w:rsidRPr="001D5529">
        <w:rPr>
          <w:rFonts w:ascii="Times New Roman" w:eastAsia="Times New Roman" w:hAnsi="Times New Roman" w:cs="Times New Roman"/>
          <w:kern w:val="0"/>
          <w:sz w:val="28"/>
          <w:szCs w:val="28"/>
          <w14:ligatures w14:val="none"/>
        </w:rPr>
        <w:t>:</w:t>
      </w:r>
    </w:p>
    <w:p w14:paraId="075AD0A3" w14:textId="77777777" w:rsidR="009415D7" w:rsidRPr="001D5529" w:rsidRDefault="009415D7" w:rsidP="009415D7">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t>Awareness has grown tremendously.</w:t>
      </w:r>
      <w:r w:rsidRPr="001D5529">
        <w:rPr>
          <w:rFonts w:ascii="Times New Roman" w:eastAsia="Times New Roman" w:hAnsi="Times New Roman" w:cs="Times New Roman"/>
          <w:kern w:val="0"/>
          <w:sz w:val="28"/>
          <w:szCs w:val="28"/>
          <w14:ligatures w14:val="none"/>
        </w:rPr>
        <w:t xml:space="preserve"> More citizens across our region understand the environmental and health risks of improper e-waste disposal and the importance of working with licensed handlers.</w:t>
      </w:r>
    </w:p>
    <w:p w14:paraId="4202AF44" w14:textId="77777777" w:rsidR="009415D7" w:rsidRPr="001D5529" w:rsidRDefault="009415D7" w:rsidP="009415D7">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t>Our legal and policy landscape has transformed.</w:t>
      </w:r>
      <w:r w:rsidRPr="001D5529">
        <w:rPr>
          <w:rFonts w:ascii="Times New Roman" w:eastAsia="Times New Roman" w:hAnsi="Times New Roman" w:cs="Times New Roman"/>
          <w:kern w:val="0"/>
          <w:sz w:val="28"/>
          <w:szCs w:val="28"/>
          <w14:ligatures w14:val="none"/>
        </w:rPr>
        <w:t xml:space="preserve"> Kenya, Rwanda, and Tanzania have </w:t>
      </w:r>
      <w:r w:rsidRPr="001D5529">
        <w:rPr>
          <w:rFonts w:ascii="Times New Roman" w:eastAsia="Times New Roman" w:hAnsi="Times New Roman" w:cs="Times New Roman"/>
          <w:b/>
          <w:bCs/>
          <w:kern w:val="0"/>
          <w:sz w:val="28"/>
          <w:szCs w:val="28"/>
          <w14:ligatures w14:val="none"/>
        </w:rPr>
        <w:t>enacted E-Waste Regulations</w:t>
      </w:r>
      <w:r w:rsidRPr="001D5529">
        <w:rPr>
          <w:rFonts w:ascii="Times New Roman" w:eastAsia="Times New Roman" w:hAnsi="Times New Roman" w:cs="Times New Roman"/>
          <w:kern w:val="0"/>
          <w:sz w:val="28"/>
          <w:szCs w:val="28"/>
          <w14:ligatures w14:val="none"/>
        </w:rPr>
        <w:t xml:space="preserve"> and </w:t>
      </w:r>
      <w:r w:rsidRPr="001D5529">
        <w:rPr>
          <w:rFonts w:ascii="Times New Roman" w:eastAsia="Times New Roman" w:hAnsi="Times New Roman" w:cs="Times New Roman"/>
          <w:b/>
          <w:bCs/>
          <w:kern w:val="0"/>
          <w:sz w:val="28"/>
          <w:szCs w:val="28"/>
          <w14:ligatures w14:val="none"/>
        </w:rPr>
        <w:t>Extended Producer Responsibility (EPR) frameworks</w:t>
      </w:r>
      <w:r w:rsidRPr="001D5529">
        <w:rPr>
          <w:rFonts w:ascii="Times New Roman" w:eastAsia="Times New Roman" w:hAnsi="Times New Roman" w:cs="Times New Roman"/>
          <w:kern w:val="0"/>
          <w:sz w:val="28"/>
          <w:szCs w:val="28"/>
          <w14:ligatures w14:val="none"/>
        </w:rPr>
        <w:t xml:space="preserve">, while Uganda and Burundi have adopted national </w:t>
      </w:r>
      <w:r w:rsidRPr="001D5529">
        <w:rPr>
          <w:rFonts w:ascii="Times New Roman" w:eastAsia="Times New Roman" w:hAnsi="Times New Roman" w:cs="Times New Roman"/>
          <w:b/>
          <w:bCs/>
          <w:kern w:val="0"/>
          <w:sz w:val="28"/>
          <w:szCs w:val="28"/>
          <w14:ligatures w14:val="none"/>
        </w:rPr>
        <w:t>E-Waste Policies</w:t>
      </w:r>
      <w:r w:rsidRPr="001D5529">
        <w:rPr>
          <w:rFonts w:ascii="Times New Roman" w:eastAsia="Times New Roman" w:hAnsi="Times New Roman" w:cs="Times New Roman"/>
          <w:kern w:val="0"/>
          <w:sz w:val="28"/>
          <w:szCs w:val="28"/>
          <w14:ligatures w14:val="none"/>
        </w:rPr>
        <w:t>.</w:t>
      </w:r>
    </w:p>
    <w:p w14:paraId="7C0AAA6D" w14:textId="77777777" w:rsidR="009415D7" w:rsidRPr="001D5529" w:rsidRDefault="009415D7" w:rsidP="009415D7">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t>Infrastructure for e-waste management has expanded.</w:t>
      </w:r>
      <w:r w:rsidRPr="001D5529">
        <w:rPr>
          <w:rFonts w:ascii="Times New Roman" w:eastAsia="Times New Roman" w:hAnsi="Times New Roman" w:cs="Times New Roman"/>
          <w:kern w:val="0"/>
          <w:sz w:val="28"/>
          <w:szCs w:val="28"/>
          <w14:ligatures w14:val="none"/>
        </w:rPr>
        <w:t xml:space="preserve"> Rwanda is home to the </w:t>
      </w:r>
      <w:r w:rsidRPr="001D5529">
        <w:rPr>
          <w:rFonts w:ascii="Times New Roman" w:eastAsia="Times New Roman" w:hAnsi="Times New Roman" w:cs="Times New Roman"/>
          <w:b/>
          <w:bCs/>
          <w:kern w:val="0"/>
          <w:sz w:val="28"/>
          <w:szCs w:val="28"/>
          <w14:ligatures w14:val="none"/>
        </w:rPr>
        <w:t>largest E-Waste Recycling Plant in the region</w:t>
      </w:r>
      <w:r w:rsidRPr="001D5529">
        <w:rPr>
          <w:rFonts w:ascii="Times New Roman" w:eastAsia="Times New Roman" w:hAnsi="Times New Roman" w:cs="Times New Roman"/>
          <w:kern w:val="0"/>
          <w:sz w:val="28"/>
          <w:szCs w:val="28"/>
          <w14:ligatures w14:val="none"/>
        </w:rPr>
        <w:t xml:space="preserve">, Tanzania has established an </w:t>
      </w:r>
      <w:r w:rsidRPr="001D5529">
        <w:rPr>
          <w:rFonts w:ascii="Times New Roman" w:eastAsia="Times New Roman" w:hAnsi="Times New Roman" w:cs="Times New Roman"/>
          <w:b/>
          <w:bCs/>
          <w:kern w:val="0"/>
          <w:sz w:val="28"/>
          <w:szCs w:val="28"/>
          <w14:ligatures w14:val="none"/>
        </w:rPr>
        <w:t>E-Waste Facility</w:t>
      </w:r>
      <w:r w:rsidRPr="001D5529">
        <w:rPr>
          <w:rFonts w:ascii="Times New Roman" w:eastAsia="Times New Roman" w:hAnsi="Times New Roman" w:cs="Times New Roman"/>
          <w:kern w:val="0"/>
          <w:sz w:val="28"/>
          <w:szCs w:val="28"/>
          <w14:ligatures w14:val="none"/>
        </w:rPr>
        <w:t xml:space="preserve">, Uganda has launched an </w:t>
      </w:r>
      <w:r w:rsidRPr="001D5529">
        <w:rPr>
          <w:rFonts w:ascii="Times New Roman" w:eastAsia="Times New Roman" w:hAnsi="Times New Roman" w:cs="Times New Roman"/>
          <w:b/>
          <w:bCs/>
          <w:kern w:val="0"/>
          <w:sz w:val="28"/>
          <w:szCs w:val="28"/>
          <w14:ligatures w14:val="none"/>
        </w:rPr>
        <w:t>E-Waste Collection Center</w:t>
      </w:r>
      <w:r w:rsidRPr="001D5529">
        <w:rPr>
          <w:rFonts w:ascii="Times New Roman" w:eastAsia="Times New Roman" w:hAnsi="Times New Roman" w:cs="Times New Roman"/>
          <w:kern w:val="0"/>
          <w:sz w:val="28"/>
          <w:szCs w:val="28"/>
          <w14:ligatures w14:val="none"/>
        </w:rPr>
        <w:t xml:space="preserve">, and Kenya has </w:t>
      </w:r>
      <w:r w:rsidRPr="001D5529">
        <w:rPr>
          <w:rFonts w:ascii="Times New Roman" w:eastAsia="Times New Roman" w:hAnsi="Times New Roman" w:cs="Times New Roman"/>
          <w:b/>
          <w:bCs/>
          <w:kern w:val="0"/>
          <w:sz w:val="28"/>
          <w:szCs w:val="28"/>
          <w14:ligatures w14:val="none"/>
        </w:rPr>
        <w:t>three new e-waste facilities and an additional collection center</w:t>
      </w:r>
      <w:r w:rsidRPr="001D5529">
        <w:rPr>
          <w:rFonts w:ascii="Times New Roman" w:eastAsia="Times New Roman" w:hAnsi="Times New Roman" w:cs="Times New Roman"/>
          <w:kern w:val="0"/>
          <w:sz w:val="28"/>
          <w:szCs w:val="28"/>
          <w14:ligatures w14:val="none"/>
        </w:rPr>
        <w:t>—some of which delegates will visit during this conference.</w:t>
      </w:r>
    </w:p>
    <w:p w14:paraId="403918ED" w14:textId="171141FD" w:rsidR="009415D7" w:rsidRPr="001D5529" w:rsidRDefault="009415D7" w:rsidP="009415D7">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lastRenderedPageBreak/>
        <w:t>Our knowledge base has grown.</w:t>
      </w:r>
      <w:r w:rsidRPr="001D5529">
        <w:rPr>
          <w:rFonts w:ascii="Times New Roman" w:eastAsia="Times New Roman" w:hAnsi="Times New Roman" w:cs="Times New Roman"/>
          <w:kern w:val="0"/>
          <w:sz w:val="28"/>
          <w:szCs w:val="28"/>
          <w14:ligatures w14:val="none"/>
        </w:rPr>
        <w:t xml:space="preserve"> Almost all EACO countries have conducted </w:t>
      </w:r>
      <w:r w:rsidRPr="001D5529">
        <w:rPr>
          <w:rFonts w:ascii="Times New Roman" w:eastAsia="Times New Roman" w:hAnsi="Times New Roman" w:cs="Times New Roman"/>
          <w:b/>
          <w:bCs/>
          <w:kern w:val="0"/>
          <w:sz w:val="28"/>
          <w:szCs w:val="28"/>
          <w14:ligatures w14:val="none"/>
        </w:rPr>
        <w:t>e-waste surveys</w:t>
      </w:r>
      <w:r w:rsidRPr="001D5529">
        <w:rPr>
          <w:rFonts w:ascii="Times New Roman" w:eastAsia="Times New Roman" w:hAnsi="Times New Roman" w:cs="Times New Roman"/>
          <w:kern w:val="0"/>
          <w:sz w:val="28"/>
          <w:szCs w:val="28"/>
          <w14:ligatures w14:val="none"/>
        </w:rPr>
        <w:t xml:space="preserve">, and the in collaboration with the </w:t>
      </w:r>
      <w:r w:rsidRPr="001D5529">
        <w:rPr>
          <w:rFonts w:ascii="Times New Roman" w:eastAsia="Times New Roman" w:hAnsi="Times New Roman" w:cs="Times New Roman"/>
          <w:b/>
          <w:bCs/>
          <w:kern w:val="0"/>
          <w:sz w:val="28"/>
          <w:szCs w:val="28"/>
          <w14:ligatures w14:val="none"/>
        </w:rPr>
        <w:t>ITU, we have conducted pilot E-Waste Data Studies in Kenya and Burundi</w:t>
      </w:r>
      <w:r w:rsidRPr="001D5529">
        <w:rPr>
          <w:rFonts w:ascii="Times New Roman" w:eastAsia="Times New Roman" w:hAnsi="Times New Roman" w:cs="Times New Roman"/>
          <w:kern w:val="0"/>
          <w:sz w:val="28"/>
          <w:szCs w:val="28"/>
          <w14:ligatures w14:val="none"/>
        </w:rPr>
        <w:t>.</w:t>
      </w:r>
    </w:p>
    <w:p w14:paraId="697E035A" w14:textId="77777777" w:rsidR="009415D7" w:rsidRPr="001D5529" w:rsidRDefault="009415D7" w:rsidP="009415D7">
      <w:pPr>
        <w:numPr>
          <w:ilvl w:val="0"/>
          <w:numId w:val="1"/>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t>Education and capacity building have taken root.</w:t>
      </w:r>
      <w:r w:rsidRPr="001D5529">
        <w:rPr>
          <w:rFonts w:ascii="Times New Roman" w:eastAsia="Times New Roman" w:hAnsi="Times New Roman" w:cs="Times New Roman"/>
          <w:kern w:val="0"/>
          <w:sz w:val="28"/>
          <w:szCs w:val="28"/>
          <w14:ligatures w14:val="none"/>
        </w:rPr>
        <w:t xml:space="preserve"> Six universities and a technical institution in Kenya, as well as a university in Rwanda, have introduced </w:t>
      </w:r>
      <w:r w:rsidRPr="001D5529">
        <w:rPr>
          <w:rFonts w:ascii="Times New Roman" w:eastAsia="Times New Roman" w:hAnsi="Times New Roman" w:cs="Times New Roman"/>
          <w:b/>
          <w:bCs/>
          <w:kern w:val="0"/>
          <w:sz w:val="28"/>
          <w:szCs w:val="28"/>
          <w14:ligatures w14:val="none"/>
        </w:rPr>
        <w:t>e-waste management courses</w:t>
      </w:r>
      <w:r w:rsidRPr="001D5529">
        <w:rPr>
          <w:rFonts w:ascii="Times New Roman" w:eastAsia="Times New Roman" w:hAnsi="Times New Roman" w:cs="Times New Roman"/>
          <w:kern w:val="0"/>
          <w:sz w:val="28"/>
          <w:szCs w:val="28"/>
          <w14:ligatures w14:val="none"/>
        </w:rPr>
        <w:t>, ensuring that the next generation is well-equipped to tackle this challenge.</w:t>
      </w:r>
    </w:p>
    <w:p w14:paraId="225389EF" w14:textId="77777777"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These achievements show what is possible when we come together with </w:t>
      </w:r>
      <w:r w:rsidRPr="001D5529">
        <w:rPr>
          <w:rFonts w:ascii="Times New Roman" w:eastAsia="Times New Roman" w:hAnsi="Times New Roman" w:cs="Times New Roman"/>
          <w:b/>
          <w:bCs/>
          <w:kern w:val="0"/>
          <w:sz w:val="28"/>
          <w:szCs w:val="28"/>
          <w14:ligatures w14:val="none"/>
        </w:rPr>
        <w:t>determination, collaboration, and shared vision</w:t>
      </w:r>
      <w:r w:rsidRPr="001D5529">
        <w:rPr>
          <w:rFonts w:ascii="Times New Roman" w:eastAsia="Times New Roman" w:hAnsi="Times New Roman" w:cs="Times New Roman"/>
          <w:kern w:val="0"/>
          <w:sz w:val="28"/>
          <w:szCs w:val="28"/>
          <w14:ligatures w14:val="none"/>
        </w:rPr>
        <w:t>.</w:t>
      </w:r>
    </w:p>
    <w:p w14:paraId="09A97701" w14:textId="77777777"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b/>
          <w:bCs/>
          <w:kern w:val="0"/>
          <w:sz w:val="28"/>
          <w:szCs w:val="28"/>
          <w14:ligatures w14:val="none"/>
        </w:rPr>
      </w:pPr>
      <w:r w:rsidRPr="001D5529">
        <w:rPr>
          <w:rFonts w:ascii="Times New Roman" w:eastAsia="Times New Roman" w:hAnsi="Times New Roman" w:cs="Times New Roman"/>
          <w:b/>
          <w:bCs/>
          <w:kern w:val="0"/>
          <w:sz w:val="28"/>
          <w:szCs w:val="28"/>
          <w14:ligatures w14:val="none"/>
        </w:rPr>
        <w:t>Ladies and gentlemen,</w:t>
      </w:r>
    </w:p>
    <w:p w14:paraId="45472420" w14:textId="77777777"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Even as we celebrate, we must acknowledge that </w:t>
      </w:r>
      <w:r w:rsidRPr="001D5529">
        <w:rPr>
          <w:rFonts w:ascii="Times New Roman" w:eastAsia="Times New Roman" w:hAnsi="Times New Roman" w:cs="Times New Roman"/>
          <w:b/>
          <w:bCs/>
          <w:kern w:val="0"/>
          <w:sz w:val="28"/>
          <w:szCs w:val="28"/>
          <w14:ligatures w14:val="none"/>
        </w:rPr>
        <w:t>e-waste remains the fastest-growing waste stream in the world</w:t>
      </w:r>
      <w:r w:rsidRPr="001D5529">
        <w:rPr>
          <w:rFonts w:ascii="Times New Roman" w:eastAsia="Times New Roman" w:hAnsi="Times New Roman" w:cs="Times New Roman"/>
          <w:kern w:val="0"/>
          <w:sz w:val="28"/>
          <w:szCs w:val="28"/>
          <w14:ligatures w14:val="none"/>
        </w:rPr>
        <w:t>. The numbers are staggering:</w:t>
      </w:r>
    </w:p>
    <w:p w14:paraId="5541B365" w14:textId="77777777" w:rsidR="009415D7" w:rsidRPr="001D5529" w:rsidRDefault="009415D7" w:rsidP="009415D7">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In 2022 alone, the world generated </w:t>
      </w:r>
      <w:r w:rsidRPr="001D5529">
        <w:rPr>
          <w:rFonts w:ascii="Times New Roman" w:eastAsia="Times New Roman" w:hAnsi="Times New Roman" w:cs="Times New Roman"/>
          <w:b/>
          <w:bCs/>
          <w:kern w:val="0"/>
          <w:sz w:val="28"/>
          <w:szCs w:val="28"/>
          <w14:ligatures w14:val="none"/>
        </w:rPr>
        <w:t xml:space="preserve">62 million </w:t>
      </w:r>
      <w:proofErr w:type="spellStart"/>
      <w:r w:rsidRPr="001D5529">
        <w:rPr>
          <w:rFonts w:ascii="Times New Roman" w:eastAsia="Times New Roman" w:hAnsi="Times New Roman" w:cs="Times New Roman"/>
          <w:b/>
          <w:bCs/>
          <w:kern w:val="0"/>
          <w:sz w:val="28"/>
          <w:szCs w:val="28"/>
          <w14:ligatures w14:val="none"/>
        </w:rPr>
        <w:t>tonnes</w:t>
      </w:r>
      <w:proofErr w:type="spellEnd"/>
      <w:r w:rsidRPr="001D5529">
        <w:rPr>
          <w:rFonts w:ascii="Times New Roman" w:eastAsia="Times New Roman" w:hAnsi="Times New Roman" w:cs="Times New Roman"/>
          <w:b/>
          <w:bCs/>
          <w:kern w:val="0"/>
          <w:sz w:val="28"/>
          <w:szCs w:val="28"/>
          <w14:ligatures w14:val="none"/>
        </w:rPr>
        <w:t xml:space="preserve"> of e-waste</w:t>
      </w:r>
      <w:r w:rsidRPr="001D5529">
        <w:rPr>
          <w:rFonts w:ascii="Times New Roman" w:eastAsia="Times New Roman" w:hAnsi="Times New Roman" w:cs="Times New Roman"/>
          <w:kern w:val="0"/>
          <w:sz w:val="28"/>
          <w:szCs w:val="28"/>
          <w14:ligatures w14:val="none"/>
        </w:rPr>
        <w:t xml:space="preserve">—a number expected to </w:t>
      </w:r>
      <w:r w:rsidRPr="001D5529">
        <w:rPr>
          <w:rFonts w:ascii="Times New Roman" w:eastAsia="Times New Roman" w:hAnsi="Times New Roman" w:cs="Times New Roman"/>
          <w:b/>
          <w:bCs/>
          <w:kern w:val="0"/>
          <w:sz w:val="28"/>
          <w:szCs w:val="28"/>
          <w14:ligatures w14:val="none"/>
        </w:rPr>
        <w:t xml:space="preserve">reach 82 million </w:t>
      </w:r>
      <w:proofErr w:type="spellStart"/>
      <w:r w:rsidRPr="001D5529">
        <w:rPr>
          <w:rFonts w:ascii="Times New Roman" w:eastAsia="Times New Roman" w:hAnsi="Times New Roman" w:cs="Times New Roman"/>
          <w:b/>
          <w:bCs/>
          <w:kern w:val="0"/>
          <w:sz w:val="28"/>
          <w:szCs w:val="28"/>
          <w14:ligatures w14:val="none"/>
        </w:rPr>
        <w:t>tonnes</w:t>
      </w:r>
      <w:proofErr w:type="spellEnd"/>
      <w:r w:rsidRPr="001D5529">
        <w:rPr>
          <w:rFonts w:ascii="Times New Roman" w:eastAsia="Times New Roman" w:hAnsi="Times New Roman" w:cs="Times New Roman"/>
          <w:b/>
          <w:bCs/>
          <w:kern w:val="0"/>
          <w:sz w:val="28"/>
          <w:szCs w:val="28"/>
          <w14:ligatures w14:val="none"/>
        </w:rPr>
        <w:t xml:space="preserve"> by 2030</w:t>
      </w:r>
      <w:r w:rsidRPr="001D5529">
        <w:rPr>
          <w:rFonts w:ascii="Times New Roman" w:eastAsia="Times New Roman" w:hAnsi="Times New Roman" w:cs="Times New Roman"/>
          <w:kern w:val="0"/>
          <w:sz w:val="28"/>
          <w:szCs w:val="28"/>
          <w14:ligatures w14:val="none"/>
        </w:rPr>
        <w:t>.</w:t>
      </w:r>
    </w:p>
    <w:p w14:paraId="548C0660" w14:textId="77777777" w:rsidR="009415D7" w:rsidRPr="001D5529" w:rsidRDefault="009415D7" w:rsidP="009415D7">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Only </w:t>
      </w:r>
      <w:r w:rsidRPr="001D5529">
        <w:rPr>
          <w:rFonts w:ascii="Times New Roman" w:eastAsia="Times New Roman" w:hAnsi="Times New Roman" w:cs="Times New Roman"/>
          <w:b/>
          <w:bCs/>
          <w:kern w:val="0"/>
          <w:sz w:val="28"/>
          <w:szCs w:val="28"/>
          <w14:ligatures w14:val="none"/>
        </w:rPr>
        <w:t>22.3%</w:t>
      </w:r>
      <w:r w:rsidRPr="001D5529">
        <w:rPr>
          <w:rFonts w:ascii="Times New Roman" w:eastAsia="Times New Roman" w:hAnsi="Times New Roman" w:cs="Times New Roman"/>
          <w:kern w:val="0"/>
          <w:sz w:val="28"/>
          <w:szCs w:val="28"/>
          <w14:ligatures w14:val="none"/>
        </w:rPr>
        <w:t xml:space="preserve"> of that waste was properly collected and recycled, meaning millions of </w:t>
      </w:r>
      <w:proofErr w:type="spellStart"/>
      <w:r w:rsidRPr="001D5529">
        <w:rPr>
          <w:rFonts w:ascii="Times New Roman" w:eastAsia="Times New Roman" w:hAnsi="Times New Roman" w:cs="Times New Roman"/>
          <w:kern w:val="0"/>
          <w:sz w:val="28"/>
          <w:szCs w:val="28"/>
          <w14:ligatures w14:val="none"/>
        </w:rPr>
        <w:t>tonnes</w:t>
      </w:r>
      <w:proofErr w:type="spellEnd"/>
      <w:r w:rsidRPr="001D5529">
        <w:rPr>
          <w:rFonts w:ascii="Times New Roman" w:eastAsia="Times New Roman" w:hAnsi="Times New Roman" w:cs="Times New Roman"/>
          <w:kern w:val="0"/>
          <w:sz w:val="28"/>
          <w:szCs w:val="28"/>
          <w14:ligatures w14:val="none"/>
        </w:rPr>
        <w:t xml:space="preserve"> of valuable materials are wasted, while hazardous substances continue to threaten our environment.</w:t>
      </w:r>
    </w:p>
    <w:p w14:paraId="1ADD852B" w14:textId="77777777" w:rsidR="009415D7" w:rsidRPr="001D5529" w:rsidRDefault="009415D7" w:rsidP="009415D7">
      <w:pPr>
        <w:numPr>
          <w:ilvl w:val="0"/>
          <w:numId w:val="2"/>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In Africa, </w:t>
      </w:r>
      <w:r w:rsidRPr="001D5529">
        <w:rPr>
          <w:rFonts w:ascii="Times New Roman" w:eastAsia="Times New Roman" w:hAnsi="Times New Roman" w:cs="Times New Roman"/>
          <w:b/>
          <w:bCs/>
          <w:kern w:val="0"/>
          <w:sz w:val="28"/>
          <w:szCs w:val="28"/>
          <w14:ligatures w14:val="none"/>
        </w:rPr>
        <w:t xml:space="preserve">2.9 million </w:t>
      </w:r>
      <w:proofErr w:type="spellStart"/>
      <w:r w:rsidRPr="001D5529">
        <w:rPr>
          <w:rFonts w:ascii="Times New Roman" w:eastAsia="Times New Roman" w:hAnsi="Times New Roman" w:cs="Times New Roman"/>
          <w:b/>
          <w:bCs/>
          <w:kern w:val="0"/>
          <w:sz w:val="28"/>
          <w:szCs w:val="28"/>
          <w14:ligatures w14:val="none"/>
        </w:rPr>
        <w:t>tonnes</w:t>
      </w:r>
      <w:proofErr w:type="spellEnd"/>
      <w:r w:rsidRPr="001D5529">
        <w:rPr>
          <w:rFonts w:ascii="Times New Roman" w:eastAsia="Times New Roman" w:hAnsi="Times New Roman" w:cs="Times New Roman"/>
          <w:b/>
          <w:bCs/>
          <w:kern w:val="0"/>
          <w:sz w:val="28"/>
          <w:szCs w:val="28"/>
          <w14:ligatures w14:val="none"/>
        </w:rPr>
        <w:t xml:space="preserve"> of e-waste</w:t>
      </w:r>
      <w:r w:rsidRPr="001D5529">
        <w:rPr>
          <w:rFonts w:ascii="Times New Roman" w:eastAsia="Times New Roman" w:hAnsi="Times New Roman" w:cs="Times New Roman"/>
          <w:kern w:val="0"/>
          <w:sz w:val="28"/>
          <w:szCs w:val="28"/>
          <w14:ligatures w14:val="none"/>
        </w:rPr>
        <w:t xml:space="preserve"> were generated in 2019, and yet our continent still lacks sufficient </w:t>
      </w:r>
      <w:r w:rsidRPr="001D5529">
        <w:rPr>
          <w:rFonts w:ascii="Times New Roman" w:eastAsia="Times New Roman" w:hAnsi="Times New Roman" w:cs="Times New Roman"/>
          <w:b/>
          <w:bCs/>
          <w:kern w:val="0"/>
          <w:sz w:val="28"/>
          <w:szCs w:val="28"/>
          <w14:ligatures w14:val="none"/>
        </w:rPr>
        <w:t>recycling infrastructure and repair services</w:t>
      </w:r>
      <w:r w:rsidRPr="001D5529">
        <w:rPr>
          <w:rFonts w:ascii="Times New Roman" w:eastAsia="Times New Roman" w:hAnsi="Times New Roman" w:cs="Times New Roman"/>
          <w:kern w:val="0"/>
          <w:sz w:val="28"/>
          <w:szCs w:val="28"/>
          <w14:ligatures w14:val="none"/>
        </w:rPr>
        <w:t xml:space="preserve"> to address this challenge effectively.</w:t>
      </w:r>
    </w:p>
    <w:p w14:paraId="3F4A7280" w14:textId="77777777"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The situation demands urgent action. We must not only </w:t>
      </w:r>
      <w:r w:rsidRPr="001D5529">
        <w:rPr>
          <w:rFonts w:ascii="Times New Roman" w:eastAsia="Times New Roman" w:hAnsi="Times New Roman" w:cs="Times New Roman"/>
          <w:b/>
          <w:bCs/>
          <w:kern w:val="0"/>
          <w:sz w:val="28"/>
          <w:szCs w:val="28"/>
          <w14:ligatures w14:val="none"/>
        </w:rPr>
        <w:t>continue what we have started</w:t>
      </w:r>
      <w:r w:rsidRPr="001D5529">
        <w:rPr>
          <w:rFonts w:ascii="Times New Roman" w:eastAsia="Times New Roman" w:hAnsi="Times New Roman" w:cs="Times New Roman"/>
          <w:kern w:val="0"/>
          <w:sz w:val="28"/>
          <w:szCs w:val="28"/>
          <w14:ligatures w14:val="none"/>
        </w:rPr>
        <w:t xml:space="preserve">, but </w:t>
      </w:r>
      <w:r w:rsidRPr="001D5529">
        <w:rPr>
          <w:rFonts w:ascii="Times New Roman" w:eastAsia="Times New Roman" w:hAnsi="Times New Roman" w:cs="Times New Roman"/>
          <w:b/>
          <w:bCs/>
          <w:kern w:val="0"/>
          <w:sz w:val="28"/>
          <w:szCs w:val="28"/>
          <w14:ligatures w14:val="none"/>
        </w:rPr>
        <w:t>accelerate</w:t>
      </w:r>
      <w:r w:rsidRPr="001D5529">
        <w:rPr>
          <w:rFonts w:ascii="Times New Roman" w:eastAsia="Times New Roman" w:hAnsi="Times New Roman" w:cs="Times New Roman"/>
          <w:kern w:val="0"/>
          <w:sz w:val="28"/>
          <w:szCs w:val="28"/>
          <w14:ligatures w14:val="none"/>
        </w:rPr>
        <w:t xml:space="preserve"> our efforts.</w:t>
      </w:r>
    </w:p>
    <w:p w14:paraId="261774F7" w14:textId="77777777"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t xml:space="preserve">This is why EACO has developed </w:t>
      </w:r>
      <w:r w:rsidRPr="001D5529">
        <w:rPr>
          <w:rFonts w:ascii="Times New Roman" w:eastAsia="Times New Roman" w:hAnsi="Times New Roman" w:cs="Times New Roman"/>
          <w:b/>
          <w:bCs/>
          <w:kern w:val="0"/>
          <w:sz w:val="28"/>
          <w:szCs w:val="28"/>
          <w14:ligatures w14:val="none"/>
        </w:rPr>
        <w:t>Regional E-Waste Management Strategies</w:t>
      </w:r>
      <w:r w:rsidRPr="001D5529">
        <w:rPr>
          <w:rFonts w:ascii="Times New Roman" w:eastAsia="Times New Roman" w:hAnsi="Times New Roman" w:cs="Times New Roman"/>
          <w:kern w:val="0"/>
          <w:sz w:val="28"/>
          <w:szCs w:val="28"/>
          <w14:ligatures w14:val="none"/>
        </w:rPr>
        <w:t xml:space="preserve"> in 2017 and 2022, laying out a roadmap for our region. These strategies focus on:</w:t>
      </w:r>
    </w:p>
    <w:p w14:paraId="6CEEE0C0" w14:textId="77777777" w:rsidR="009415D7" w:rsidRPr="001D5529" w:rsidRDefault="009415D7" w:rsidP="009415D7">
      <w:pPr>
        <w:numPr>
          <w:ilvl w:val="0"/>
          <w:numId w:val="3"/>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t>Holding producers accountable</w:t>
      </w:r>
      <w:r w:rsidRPr="001D5529">
        <w:rPr>
          <w:rFonts w:ascii="Times New Roman" w:eastAsia="Times New Roman" w:hAnsi="Times New Roman" w:cs="Times New Roman"/>
          <w:kern w:val="0"/>
          <w:sz w:val="28"/>
          <w:szCs w:val="28"/>
          <w14:ligatures w14:val="none"/>
        </w:rPr>
        <w:t xml:space="preserve"> through Extended Producer Responsibility (EPR) policies.</w:t>
      </w:r>
    </w:p>
    <w:p w14:paraId="2331085C" w14:textId="77777777" w:rsidR="009415D7" w:rsidRPr="001D5529" w:rsidRDefault="009415D7" w:rsidP="009415D7">
      <w:pPr>
        <w:numPr>
          <w:ilvl w:val="0"/>
          <w:numId w:val="3"/>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t>Promoting a circular economy</w:t>
      </w:r>
      <w:r w:rsidRPr="001D5529">
        <w:rPr>
          <w:rFonts w:ascii="Times New Roman" w:eastAsia="Times New Roman" w:hAnsi="Times New Roman" w:cs="Times New Roman"/>
          <w:kern w:val="0"/>
          <w:sz w:val="28"/>
          <w:szCs w:val="28"/>
          <w14:ligatures w14:val="none"/>
        </w:rPr>
        <w:t xml:space="preserve"> where products are repaired, refurbished, and recycled instead of discarded.</w:t>
      </w:r>
    </w:p>
    <w:p w14:paraId="2B1A6666" w14:textId="77777777" w:rsidR="009415D7" w:rsidRPr="001D5529" w:rsidRDefault="009415D7" w:rsidP="009415D7">
      <w:pPr>
        <w:numPr>
          <w:ilvl w:val="0"/>
          <w:numId w:val="3"/>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t>Harmonizing policies and legal frameworks</w:t>
      </w:r>
      <w:r w:rsidRPr="001D5529">
        <w:rPr>
          <w:rFonts w:ascii="Times New Roman" w:eastAsia="Times New Roman" w:hAnsi="Times New Roman" w:cs="Times New Roman"/>
          <w:kern w:val="0"/>
          <w:sz w:val="28"/>
          <w:szCs w:val="28"/>
          <w14:ligatures w14:val="none"/>
        </w:rPr>
        <w:t xml:space="preserve"> to enable efficient cross-border collaboration in e-waste management.</w:t>
      </w:r>
    </w:p>
    <w:p w14:paraId="2ED71AA4" w14:textId="77777777" w:rsidR="009415D7" w:rsidRPr="001D5529" w:rsidRDefault="009415D7" w:rsidP="009415D7">
      <w:pPr>
        <w:numPr>
          <w:ilvl w:val="0"/>
          <w:numId w:val="3"/>
        </w:num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b/>
          <w:bCs/>
          <w:kern w:val="0"/>
          <w:sz w:val="28"/>
          <w:szCs w:val="28"/>
          <w14:ligatures w14:val="none"/>
        </w:rPr>
        <w:t>Striving for zero negative impact by 2030</w:t>
      </w:r>
      <w:r w:rsidRPr="001D5529">
        <w:rPr>
          <w:rFonts w:ascii="Times New Roman" w:eastAsia="Times New Roman" w:hAnsi="Times New Roman" w:cs="Times New Roman"/>
          <w:kern w:val="0"/>
          <w:sz w:val="28"/>
          <w:szCs w:val="28"/>
          <w14:ligatures w14:val="none"/>
        </w:rPr>
        <w:t>, ensuring that our policies and actions truly protect our environment and future generations.</w:t>
      </w:r>
    </w:p>
    <w:p w14:paraId="0D25D947" w14:textId="77777777" w:rsidR="009415D7" w:rsidRPr="001D5529" w:rsidRDefault="009415D7" w:rsidP="009415D7">
      <w:pPr>
        <w:spacing w:before="100" w:beforeAutospacing="1" w:after="100" w:afterAutospacing="1" w:line="240" w:lineRule="auto"/>
        <w:jc w:val="both"/>
        <w:rPr>
          <w:rFonts w:ascii="Times New Roman" w:eastAsia="Times New Roman" w:hAnsi="Times New Roman" w:cs="Times New Roman"/>
          <w:kern w:val="0"/>
          <w:sz w:val="28"/>
          <w:szCs w:val="28"/>
          <w14:ligatures w14:val="none"/>
        </w:rPr>
      </w:pPr>
      <w:r w:rsidRPr="001D5529">
        <w:rPr>
          <w:rFonts w:ascii="Times New Roman" w:eastAsia="Times New Roman" w:hAnsi="Times New Roman" w:cs="Times New Roman"/>
          <w:kern w:val="0"/>
          <w:sz w:val="28"/>
          <w:szCs w:val="28"/>
          <w14:ligatures w14:val="none"/>
        </w:rPr>
        <w:lastRenderedPageBreak/>
        <w:t xml:space="preserve">We are not alone in this journey. The world is watching, and global partnerships will be key in achieving our goals. This conference presents an opportunity to </w:t>
      </w:r>
      <w:r w:rsidRPr="001D5529">
        <w:rPr>
          <w:rFonts w:ascii="Times New Roman" w:eastAsia="Times New Roman" w:hAnsi="Times New Roman" w:cs="Times New Roman"/>
          <w:b/>
          <w:bCs/>
          <w:kern w:val="0"/>
          <w:sz w:val="28"/>
          <w:szCs w:val="28"/>
          <w14:ligatures w14:val="none"/>
        </w:rPr>
        <w:t>strengthen cooperation, explore innovative solutions, and chart a path toward a more sustainable future</w:t>
      </w:r>
      <w:r w:rsidRPr="001D5529">
        <w:rPr>
          <w:rFonts w:ascii="Times New Roman" w:eastAsia="Times New Roman" w:hAnsi="Times New Roman" w:cs="Times New Roman"/>
          <w:kern w:val="0"/>
          <w:sz w:val="28"/>
          <w:szCs w:val="28"/>
          <w14:ligatures w14:val="none"/>
        </w:rPr>
        <w:t>.</w:t>
      </w:r>
    </w:p>
    <w:p w14:paraId="0875DC13" w14:textId="66F02955" w:rsidR="009415D7" w:rsidRPr="001D5529" w:rsidRDefault="002105F6" w:rsidP="009415D7">
      <w:pPr>
        <w:pStyle w:val="NormalWeb"/>
        <w:jc w:val="both"/>
        <w:rPr>
          <w:b/>
          <w:bCs/>
          <w:sz w:val="28"/>
          <w:szCs w:val="28"/>
        </w:rPr>
      </w:pPr>
      <w:r w:rsidRPr="001D5529">
        <w:rPr>
          <w:rStyle w:val="Strong"/>
          <w:rFonts w:eastAsiaTheme="majorEastAsia"/>
          <w:sz w:val="28"/>
          <w:szCs w:val="28"/>
        </w:rPr>
        <w:t xml:space="preserve">Honorable </w:t>
      </w:r>
      <w:r w:rsidR="00616069" w:rsidRPr="001D5529">
        <w:rPr>
          <w:rStyle w:val="Strong"/>
          <w:rFonts w:eastAsiaTheme="majorEastAsia"/>
          <w:sz w:val="28"/>
          <w:szCs w:val="28"/>
        </w:rPr>
        <w:t xml:space="preserve">Guest of </w:t>
      </w:r>
      <w:proofErr w:type="spellStart"/>
      <w:r w:rsidR="00616069" w:rsidRPr="001D5529">
        <w:rPr>
          <w:rStyle w:val="Strong"/>
          <w:rFonts w:eastAsiaTheme="majorEastAsia"/>
          <w:sz w:val="28"/>
          <w:szCs w:val="28"/>
        </w:rPr>
        <w:t>Hono</w:t>
      </w:r>
      <w:r w:rsidR="0074694E">
        <w:rPr>
          <w:rStyle w:val="Strong"/>
          <w:rFonts w:eastAsiaTheme="majorEastAsia"/>
          <w:sz w:val="28"/>
          <w:szCs w:val="28"/>
        </w:rPr>
        <w:t>u</w:t>
      </w:r>
      <w:r w:rsidR="00616069" w:rsidRPr="001D5529">
        <w:rPr>
          <w:rStyle w:val="Strong"/>
          <w:rFonts w:eastAsiaTheme="majorEastAsia"/>
          <w:sz w:val="28"/>
          <w:szCs w:val="28"/>
        </w:rPr>
        <w:t>r</w:t>
      </w:r>
      <w:proofErr w:type="spellEnd"/>
      <w:r w:rsidR="00616069" w:rsidRPr="001D5529">
        <w:rPr>
          <w:rStyle w:val="Strong"/>
          <w:rFonts w:eastAsiaTheme="majorEastAsia"/>
          <w:sz w:val="28"/>
          <w:szCs w:val="28"/>
        </w:rPr>
        <w:t xml:space="preserve">, </w:t>
      </w:r>
      <w:r w:rsidR="009415D7" w:rsidRPr="001D5529">
        <w:rPr>
          <w:rStyle w:val="Strong"/>
          <w:rFonts w:eastAsiaTheme="majorEastAsia"/>
          <w:sz w:val="28"/>
          <w:szCs w:val="28"/>
        </w:rPr>
        <w:t xml:space="preserve">Ladies and gentlemen, </w:t>
      </w:r>
      <w:r w:rsidR="009415D7" w:rsidRPr="001D5529">
        <w:rPr>
          <w:rStyle w:val="Strong"/>
          <w:rFonts w:eastAsiaTheme="majorEastAsia"/>
          <w:b w:val="0"/>
          <w:bCs w:val="0"/>
          <w:sz w:val="28"/>
          <w:szCs w:val="28"/>
        </w:rPr>
        <w:t>this is not just another conference for me—it is a deeply meaningful moment.</w:t>
      </w:r>
      <w:r w:rsidR="00616069" w:rsidRPr="001D5529">
        <w:rPr>
          <w:rStyle w:val="Strong"/>
          <w:rFonts w:eastAsiaTheme="majorEastAsia"/>
          <w:b w:val="0"/>
          <w:bCs w:val="0"/>
          <w:sz w:val="28"/>
          <w:szCs w:val="28"/>
        </w:rPr>
        <w:t xml:space="preserve"> This will be my last conference to participate as EACO Executive Director.</w:t>
      </w:r>
    </w:p>
    <w:p w14:paraId="2C88820C" w14:textId="63F51918" w:rsidR="009415D7" w:rsidRPr="001D5529" w:rsidRDefault="009415D7" w:rsidP="009415D7">
      <w:pPr>
        <w:pStyle w:val="NormalWeb"/>
        <w:jc w:val="both"/>
        <w:rPr>
          <w:sz w:val="28"/>
          <w:szCs w:val="28"/>
        </w:rPr>
      </w:pPr>
      <w:r w:rsidRPr="001D5529">
        <w:rPr>
          <w:sz w:val="28"/>
          <w:szCs w:val="28"/>
        </w:rPr>
        <w:t xml:space="preserve">As my tenure as Executive </w:t>
      </w:r>
      <w:r w:rsidR="00616069" w:rsidRPr="001D5529">
        <w:rPr>
          <w:sz w:val="28"/>
          <w:szCs w:val="28"/>
        </w:rPr>
        <w:t>Director</w:t>
      </w:r>
      <w:r w:rsidRPr="001D5529">
        <w:rPr>
          <w:sz w:val="28"/>
          <w:szCs w:val="28"/>
        </w:rPr>
        <w:t xml:space="preserve"> of EACO comes to a close this July, I look back with immense pride at the journey we have taken together. If there is one area that makes me walk away with my head held high, it is </w:t>
      </w:r>
      <w:r w:rsidRPr="001D5529">
        <w:rPr>
          <w:rStyle w:val="Strong"/>
          <w:rFonts w:eastAsiaTheme="majorEastAsia"/>
          <w:sz w:val="28"/>
          <w:szCs w:val="28"/>
        </w:rPr>
        <w:t>our collective efforts in e-waste management</w:t>
      </w:r>
      <w:r w:rsidRPr="001D5529">
        <w:rPr>
          <w:sz w:val="28"/>
          <w:szCs w:val="28"/>
        </w:rPr>
        <w:t>—the policies we have shaped, the awareness we have built, and the platforms we have created, including this very conference.</w:t>
      </w:r>
    </w:p>
    <w:p w14:paraId="0BF1C23B" w14:textId="77777777" w:rsidR="009415D7" w:rsidRPr="001D5529" w:rsidRDefault="009415D7" w:rsidP="009415D7">
      <w:pPr>
        <w:pStyle w:val="NormalWeb"/>
        <w:jc w:val="both"/>
        <w:rPr>
          <w:sz w:val="28"/>
          <w:szCs w:val="28"/>
        </w:rPr>
      </w:pPr>
      <w:r w:rsidRPr="001D5529">
        <w:rPr>
          <w:sz w:val="28"/>
          <w:szCs w:val="28"/>
        </w:rPr>
        <w:t xml:space="preserve">It has been a privilege to serve and to witness the incredible dedication of everyone in this room. I am confident that the momentum we have built will continue, and that EACO will remain at the forefront of driving </w:t>
      </w:r>
      <w:r w:rsidRPr="001D5529">
        <w:rPr>
          <w:rStyle w:val="Strong"/>
          <w:rFonts w:eastAsiaTheme="majorEastAsia"/>
          <w:sz w:val="28"/>
          <w:szCs w:val="28"/>
        </w:rPr>
        <w:t>sustainable e-waste management</w:t>
      </w:r>
      <w:r w:rsidRPr="001D5529">
        <w:rPr>
          <w:sz w:val="28"/>
          <w:szCs w:val="28"/>
        </w:rPr>
        <w:t xml:space="preserve"> in the region.</w:t>
      </w:r>
    </w:p>
    <w:p w14:paraId="54B509EE" w14:textId="77777777" w:rsidR="009415D7" w:rsidRPr="001D5529" w:rsidRDefault="009415D7" w:rsidP="009415D7">
      <w:pPr>
        <w:pStyle w:val="NormalWeb"/>
        <w:jc w:val="both"/>
        <w:rPr>
          <w:sz w:val="28"/>
          <w:szCs w:val="28"/>
        </w:rPr>
      </w:pPr>
      <w:r w:rsidRPr="001D5529">
        <w:rPr>
          <w:sz w:val="28"/>
          <w:szCs w:val="28"/>
        </w:rPr>
        <w:t xml:space="preserve">As I bid farewell to this role, I do so with </w:t>
      </w:r>
      <w:r w:rsidRPr="001D5529">
        <w:rPr>
          <w:rStyle w:val="Strong"/>
          <w:rFonts w:eastAsiaTheme="majorEastAsia"/>
          <w:sz w:val="28"/>
          <w:szCs w:val="28"/>
        </w:rPr>
        <w:t>gratitude, optimism, and an unwavering belief</w:t>
      </w:r>
      <w:r w:rsidRPr="001D5529">
        <w:rPr>
          <w:sz w:val="28"/>
          <w:szCs w:val="28"/>
        </w:rPr>
        <w:t xml:space="preserve"> that the work we have started will not only continue but will </w:t>
      </w:r>
      <w:r w:rsidRPr="001D5529">
        <w:rPr>
          <w:rStyle w:val="Strong"/>
          <w:rFonts w:eastAsiaTheme="majorEastAsia"/>
          <w:sz w:val="28"/>
          <w:szCs w:val="28"/>
        </w:rPr>
        <w:t>flourish</w:t>
      </w:r>
      <w:r w:rsidRPr="001D5529">
        <w:rPr>
          <w:sz w:val="28"/>
          <w:szCs w:val="28"/>
        </w:rPr>
        <w:t xml:space="preserve"> in the years to come.</w:t>
      </w:r>
    </w:p>
    <w:p w14:paraId="404AC7A7" w14:textId="0A19E8B4" w:rsidR="009415D7" w:rsidRPr="001D5529" w:rsidRDefault="009415D7" w:rsidP="009415D7">
      <w:pPr>
        <w:pStyle w:val="NormalWeb"/>
        <w:jc w:val="both"/>
        <w:rPr>
          <w:sz w:val="28"/>
          <w:szCs w:val="28"/>
        </w:rPr>
      </w:pPr>
      <w:r w:rsidRPr="001D5529">
        <w:rPr>
          <w:sz w:val="28"/>
          <w:szCs w:val="28"/>
        </w:rPr>
        <w:t xml:space="preserve">Once again, I extend my deepest gratitude to our </w:t>
      </w:r>
      <w:r w:rsidRPr="001D5529">
        <w:rPr>
          <w:rStyle w:val="Strong"/>
          <w:rFonts w:eastAsiaTheme="majorEastAsia"/>
          <w:sz w:val="28"/>
          <w:szCs w:val="28"/>
        </w:rPr>
        <w:t xml:space="preserve">Guest of </w:t>
      </w:r>
      <w:r w:rsidR="00790D4D" w:rsidRPr="001D5529">
        <w:rPr>
          <w:rStyle w:val="Strong"/>
          <w:rFonts w:eastAsiaTheme="majorEastAsia"/>
          <w:sz w:val="28"/>
          <w:szCs w:val="28"/>
        </w:rPr>
        <w:t>Honor</w:t>
      </w:r>
      <w:r w:rsidRPr="001D5529">
        <w:rPr>
          <w:sz w:val="28"/>
          <w:szCs w:val="28"/>
        </w:rPr>
        <w:t xml:space="preserve">, all distinguished guests, and every one of you for being part of this journey. I wish you </w:t>
      </w:r>
      <w:r w:rsidRPr="001D5529">
        <w:rPr>
          <w:rStyle w:val="Strong"/>
          <w:rFonts w:eastAsiaTheme="majorEastAsia"/>
          <w:sz w:val="28"/>
          <w:szCs w:val="28"/>
        </w:rPr>
        <w:t>insightful discussions and fruitful deliberations</w:t>
      </w:r>
      <w:r w:rsidRPr="001D5529">
        <w:rPr>
          <w:sz w:val="28"/>
          <w:szCs w:val="28"/>
        </w:rPr>
        <w:t xml:space="preserve"> during this conference.</w:t>
      </w:r>
    </w:p>
    <w:p w14:paraId="0FDA237E" w14:textId="77777777" w:rsidR="009415D7" w:rsidRPr="001D5529" w:rsidRDefault="009415D7" w:rsidP="009415D7">
      <w:pPr>
        <w:pStyle w:val="NormalWeb"/>
        <w:jc w:val="both"/>
        <w:rPr>
          <w:sz w:val="28"/>
          <w:szCs w:val="28"/>
        </w:rPr>
      </w:pPr>
      <w:r w:rsidRPr="001D5529">
        <w:rPr>
          <w:rStyle w:val="Strong"/>
          <w:rFonts w:eastAsiaTheme="majorEastAsia"/>
          <w:sz w:val="28"/>
          <w:szCs w:val="28"/>
        </w:rPr>
        <w:t>Together, let us build a future where e-waste is no longer a burden but an opportunity for sustainable growth and environmental protection.</w:t>
      </w:r>
    </w:p>
    <w:p w14:paraId="3E9059BD" w14:textId="077D688F" w:rsidR="009415D7" w:rsidRPr="001D5529" w:rsidRDefault="008D62E4" w:rsidP="009415D7">
      <w:pPr>
        <w:pStyle w:val="NormalWeb"/>
        <w:jc w:val="both"/>
        <w:rPr>
          <w:sz w:val="28"/>
          <w:szCs w:val="28"/>
        </w:rPr>
      </w:pPr>
      <w:proofErr w:type="spellStart"/>
      <w:r w:rsidRPr="001D5529">
        <w:rPr>
          <w:rStyle w:val="Strong"/>
          <w:rFonts w:eastAsiaTheme="majorEastAsia"/>
          <w:sz w:val="28"/>
          <w:szCs w:val="28"/>
        </w:rPr>
        <w:t>Ahsanteni</w:t>
      </w:r>
      <w:proofErr w:type="spellEnd"/>
      <w:r w:rsidRPr="001D5529">
        <w:rPr>
          <w:rStyle w:val="Strong"/>
          <w:rFonts w:eastAsiaTheme="majorEastAsia"/>
          <w:sz w:val="28"/>
          <w:szCs w:val="28"/>
        </w:rPr>
        <w:t xml:space="preserve"> Sana</w:t>
      </w:r>
      <w:r w:rsidR="009415D7" w:rsidRPr="001D5529">
        <w:rPr>
          <w:rStyle w:val="Strong"/>
          <w:rFonts w:eastAsiaTheme="majorEastAsia"/>
          <w:sz w:val="28"/>
          <w:szCs w:val="28"/>
        </w:rPr>
        <w:t>.</w:t>
      </w:r>
    </w:p>
    <w:p w14:paraId="07B003FF" w14:textId="77777777" w:rsidR="00D524B0" w:rsidRPr="001D5529" w:rsidRDefault="00D524B0">
      <w:pPr>
        <w:rPr>
          <w:rFonts w:ascii="Times New Roman" w:hAnsi="Times New Roman" w:cs="Times New Roman"/>
          <w:sz w:val="28"/>
          <w:szCs w:val="28"/>
        </w:rPr>
      </w:pPr>
    </w:p>
    <w:sectPr w:rsidR="00D524B0" w:rsidRPr="001D55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752BE"/>
    <w:multiLevelType w:val="multilevel"/>
    <w:tmpl w:val="3380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B43DC"/>
    <w:multiLevelType w:val="multilevel"/>
    <w:tmpl w:val="06CAB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485E1C"/>
    <w:multiLevelType w:val="multilevel"/>
    <w:tmpl w:val="55C6E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170974">
    <w:abstractNumId w:val="2"/>
  </w:num>
  <w:num w:numId="2" w16cid:durableId="741025982">
    <w:abstractNumId w:val="0"/>
  </w:num>
  <w:num w:numId="3" w16cid:durableId="468473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5D7"/>
    <w:rsid w:val="00070116"/>
    <w:rsid w:val="000A7B61"/>
    <w:rsid w:val="000E7443"/>
    <w:rsid w:val="0010355A"/>
    <w:rsid w:val="00125B71"/>
    <w:rsid w:val="001D5529"/>
    <w:rsid w:val="0020137D"/>
    <w:rsid w:val="002105F6"/>
    <w:rsid w:val="002D0A53"/>
    <w:rsid w:val="00330DF3"/>
    <w:rsid w:val="00334402"/>
    <w:rsid w:val="003F481C"/>
    <w:rsid w:val="00404D0C"/>
    <w:rsid w:val="00422945"/>
    <w:rsid w:val="004E7BB3"/>
    <w:rsid w:val="0055133D"/>
    <w:rsid w:val="00580A11"/>
    <w:rsid w:val="005C45A4"/>
    <w:rsid w:val="005F1A6E"/>
    <w:rsid w:val="006113E6"/>
    <w:rsid w:val="00616069"/>
    <w:rsid w:val="00644A65"/>
    <w:rsid w:val="006509B1"/>
    <w:rsid w:val="00667B91"/>
    <w:rsid w:val="0074694E"/>
    <w:rsid w:val="007514A6"/>
    <w:rsid w:val="00787EFD"/>
    <w:rsid w:val="00790D4D"/>
    <w:rsid w:val="00806867"/>
    <w:rsid w:val="008201A1"/>
    <w:rsid w:val="008B72E8"/>
    <w:rsid w:val="008D62E4"/>
    <w:rsid w:val="00936F45"/>
    <w:rsid w:val="009415D7"/>
    <w:rsid w:val="00943D81"/>
    <w:rsid w:val="009A3644"/>
    <w:rsid w:val="00A4073C"/>
    <w:rsid w:val="00B64FD3"/>
    <w:rsid w:val="00B6592B"/>
    <w:rsid w:val="00BA7B76"/>
    <w:rsid w:val="00C407C9"/>
    <w:rsid w:val="00C668C8"/>
    <w:rsid w:val="00D5096F"/>
    <w:rsid w:val="00D524B0"/>
    <w:rsid w:val="00F51182"/>
    <w:rsid w:val="00FF0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D639C"/>
  <w15:chartTrackingRefBased/>
  <w15:docId w15:val="{AE252E7D-0F0C-451B-9FA9-57FE4C68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15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15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15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15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15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1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5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15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15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15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15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1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5D7"/>
    <w:rPr>
      <w:rFonts w:eastAsiaTheme="majorEastAsia" w:cstheme="majorBidi"/>
      <w:color w:val="272727" w:themeColor="text1" w:themeTint="D8"/>
    </w:rPr>
  </w:style>
  <w:style w:type="paragraph" w:styleId="Title">
    <w:name w:val="Title"/>
    <w:basedOn w:val="Normal"/>
    <w:next w:val="Normal"/>
    <w:link w:val="TitleChar"/>
    <w:uiPriority w:val="10"/>
    <w:qFormat/>
    <w:rsid w:val="00941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5D7"/>
    <w:pPr>
      <w:spacing w:before="160"/>
      <w:jc w:val="center"/>
    </w:pPr>
    <w:rPr>
      <w:i/>
      <w:iCs/>
      <w:color w:val="404040" w:themeColor="text1" w:themeTint="BF"/>
    </w:rPr>
  </w:style>
  <w:style w:type="character" w:customStyle="1" w:styleId="QuoteChar">
    <w:name w:val="Quote Char"/>
    <w:basedOn w:val="DefaultParagraphFont"/>
    <w:link w:val="Quote"/>
    <w:uiPriority w:val="29"/>
    <w:rsid w:val="009415D7"/>
    <w:rPr>
      <w:i/>
      <w:iCs/>
      <w:color w:val="404040" w:themeColor="text1" w:themeTint="BF"/>
    </w:rPr>
  </w:style>
  <w:style w:type="paragraph" w:styleId="ListParagraph">
    <w:name w:val="List Paragraph"/>
    <w:basedOn w:val="Normal"/>
    <w:uiPriority w:val="34"/>
    <w:qFormat/>
    <w:rsid w:val="009415D7"/>
    <w:pPr>
      <w:ind w:left="720"/>
      <w:contextualSpacing/>
    </w:pPr>
  </w:style>
  <w:style w:type="character" w:styleId="IntenseEmphasis">
    <w:name w:val="Intense Emphasis"/>
    <w:basedOn w:val="DefaultParagraphFont"/>
    <w:uiPriority w:val="21"/>
    <w:qFormat/>
    <w:rsid w:val="009415D7"/>
    <w:rPr>
      <w:i/>
      <w:iCs/>
      <w:color w:val="2F5496" w:themeColor="accent1" w:themeShade="BF"/>
    </w:rPr>
  </w:style>
  <w:style w:type="paragraph" w:styleId="IntenseQuote">
    <w:name w:val="Intense Quote"/>
    <w:basedOn w:val="Normal"/>
    <w:next w:val="Normal"/>
    <w:link w:val="IntenseQuoteChar"/>
    <w:uiPriority w:val="30"/>
    <w:qFormat/>
    <w:rsid w:val="00941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15D7"/>
    <w:rPr>
      <w:i/>
      <w:iCs/>
      <w:color w:val="2F5496" w:themeColor="accent1" w:themeShade="BF"/>
    </w:rPr>
  </w:style>
  <w:style w:type="character" w:styleId="IntenseReference">
    <w:name w:val="Intense Reference"/>
    <w:basedOn w:val="DefaultParagraphFont"/>
    <w:uiPriority w:val="32"/>
    <w:qFormat/>
    <w:rsid w:val="009415D7"/>
    <w:rPr>
      <w:b/>
      <w:bCs/>
      <w:smallCaps/>
      <w:color w:val="2F5496" w:themeColor="accent1" w:themeShade="BF"/>
      <w:spacing w:val="5"/>
    </w:rPr>
  </w:style>
  <w:style w:type="paragraph" w:styleId="NormalWeb">
    <w:name w:val="Normal (Web)"/>
    <w:basedOn w:val="Normal"/>
    <w:uiPriority w:val="99"/>
    <w:semiHidden/>
    <w:unhideWhenUsed/>
    <w:rsid w:val="009415D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9415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797918">
      <w:bodyDiv w:val="1"/>
      <w:marLeft w:val="0"/>
      <w:marRight w:val="0"/>
      <w:marTop w:val="0"/>
      <w:marBottom w:val="0"/>
      <w:divBdr>
        <w:top w:val="none" w:sz="0" w:space="0" w:color="auto"/>
        <w:left w:val="none" w:sz="0" w:space="0" w:color="auto"/>
        <w:bottom w:val="none" w:sz="0" w:space="0" w:color="auto"/>
        <w:right w:val="none" w:sz="0" w:space="0" w:color="auto"/>
      </w:divBdr>
    </w:div>
    <w:div w:id="702100565">
      <w:bodyDiv w:val="1"/>
      <w:marLeft w:val="0"/>
      <w:marRight w:val="0"/>
      <w:marTop w:val="0"/>
      <w:marBottom w:val="0"/>
      <w:divBdr>
        <w:top w:val="none" w:sz="0" w:space="0" w:color="auto"/>
        <w:left w:val="none" w:sz="0" w:space="0" w:color="auto"/>
        <w:bottom w:val="none" w:sz="0" w:space="0" w:color="auto"/>
        <w:right w:val="none" w:sz="0" w:space="0" w:color="auto"/>
      </w:divBdr>
    </w:div>
    <w:div w:id="1800416923">
      <w:bodyDiv w:val="1"/>
      <w:marLeft w:val="0"/>
      <w:marRight w:val="0"/>
      <w:marTop w:val="0"/>
      <w:marBottom w:val="0"/>
      <w:divBdr>
        <w:top w:val="none" w:sz="0" w:space="0" w:color="auto"/>
        <w:left w:val="none" w:sz="0" w:space="0" w:color="auto"/>
        <w:bottom w:val="none" w:sz="0" w:space="0" w:color="auto"/>
        <w:right w:val="none" w:sz="0" w:space="0" w:color="auto"/>
      </w:divBdr>
    </w:div>
    <w:div w:id="212862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Simba</dc:creator>
  <cp:keywords/>
  <dc:description/>
  <cp:lastModifiedBy>Ally Simba</cp:lastModifiedBy>
  <cp:revision>41</cp:revision>
  <dcterms:created xsi:type="dcterms:W3CDTF">2025-03-18T14:17:00Z</dcterms:created>
  <dcterms:modified xsi:type="dcterms:W3CDTF">2025-03-24T06:08:00Z</dcterms:modified>
</cp:coreProperties>
</file>